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52" w:rsidRDefault="00AC5552" w:rsidP="00AC5552">
      <w:pPr>
        <w:jc w:val="center"/>
        <w:rPr>
          <w:sz w:val="28"/>
          <w:szCs w:val="28"/>
        </w:rPr>
      </w:pPr>
      <w:r>
        <w:rPr>
          <w:sz w:val="28"/>
          <w:szCs w:val="28"/>
        </w:rPr>
        <w:t>РОССИЙСКАЯ    ФЕДЕРАЦИЯ</w:t>
      </w:r>
    </w:p>
    <w:p w:rsidR="00AC5552" w:rsidRDefault="00AC5552" w:rsidP="00AC5552">
      <w:pPr>
        <w:jc w:val="center"/>
        <w:rPr>
          <w:sz w:val="28"/>
          <w:szCs w:val="28"/>
        </w:rPr>
      </w:pPr>
      <w:r>
        <w:rPr>
          <w:sz w:val="28"/>
          <w:szCs w:val="28"/>
        </w:rPr>
        <w:t xml:space="preserve">   ИВАНОВСКАЯ  ОБЛАСТЬ</w:t>
      </w:r>
    </w:p>
    <w:p w:rsidR="00AC5552" w:rsidRDefault="00AC5552" w:rsidP="00AC5552">
      <w:pPr>
        <w:jc w:val="center"/>
        <w:rPr>
          <w:sz w:val="28"/>
          <w:szCs w:val="28"/>
        </w:rPr>
      </w:pPr>
      <w:r>
        <w:rPr>
          <w:sz w:val="28"/>
          <w:szCs w:val="28"/>
        </w:rPr>
        <w:t>САВИНСКИЙ МУНИЦИПАЛЬНЫЙ РАЙОН</w:t>
      </w:r>
    </w:p>
    <w:p w:rsidR="00AC5552" w:rsidRDefault="00AC5552" w:rsidP="00AC5552">
      <w:pPr>
        <w:jc w:val="center"/>
        <w:rPr>
          <w:sz w:val="28"/>
          <w:szCs w:val="28"/>
        </w:rPr>
      </w:pPr>
      <w:r>
        <w:rPr>
          <w:sz w:val="28"/>
          <w:szCs w:val="28"/>
        </w:rPr>
        <w:t xml:space="preserve">     СОВЕТ  </w:t>
      </w:r>
      <w:r w:rsidR="00B12AC7">
        <w:rPr>
          <w:sz w:val="28"/>
          <w:szCs w:val="28"/>
        </w:rPr>
        <w:t xml:space="preserve"> ГОРЯЧЕВСКОГО СЕЛЬСКОГО </w:t>
      </w:r>
      <w:r>
        <w:rPr>
          <w:sz w:val="28"/>
          <w:szCs w:val="28"/>
        </w:rPr>
        <w:t xml:space="preserve">  ПОСЕЛЕНИЯ</w:t>
      </w:r>
    </w:p>
    <w:p w:rsidR="00AC5552" w:rsidRDefault="00B12AC7" w:rsidP="00AC5552">
      <w:pPr>
        <w:jc w:val="center"/>
        <w:rPr>
          <w:sz w:val="28"/>
          <w:szCs w:val="28"/>
        </w:rPr>
      </w:pPr>
      <w:r>
        <w:rPr>
          <w:sz w:val="28"/>
          <w:szCs w:val="28"/>
        </w:rPr>
        <w:t xml:space="preserve">     </w:t>
      </w:r>
      <w:r w:rsidR="00A61B1E">
        <w:rPr>
          <w:sz w:val="28"/>
          <w:szCs w:val="28"/>
        </w:rPr>
        <w:t xml:space="preserve"> ЧЕТВЕРТОГО</w:t>
      </w:r>
      <w:r>
        <w:rPr>
          <w:sz w:val="28"/>
          <w:szCs w:val="28"/>
        </w:rPr>
        <w:t xml:space="preserve"> </w:t>
      </w:r>
      <w:r w:rsidR="00AC5552">
        <w:rPr>
          <w:sz w:val="28"/>
          <w:szCs w:val="28"/>
        </w:rPr>
        <w:t xml:space="preserve"> СОЗЫВА</w:t>
      </w:r>
    </w:p>
    <w:p w:rsidR="00AC5552" w:rsidRDefault="00AC5552" w:rsidP="00AC5552">
      <w:pPr>
        <w:jc w:val="center"/>
        <w:rPr>
          <w:b/>
          <w:sz w:val="28"/>
          <w:szCs w:val="28"/>
        </w:rPr>
      </w:pPr>
    </w:p>
    <w:p w:rsidR="00AC5552" w:rsidRDefault="006F10A0" w:rsidP="00AC5552">
      <w:pPr>
        <w:jc w:val="cente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AC5552" w:rsidRDefault="00AC5552" w:rsidP="00AC5552">
      <w:pPr>
        <w:jc w:val="center"/>
        <w:rPr>
          <w:sz w:val="28"/>
          <w:szCs w:val="28"/>
        </w:rPr>
      </w:pPr>
      <w:r>
        <w:rPr>
          <w:sz w:val="28"/>
          <w:szCs w:val="28"/>
        </w:rPr>
        <w:t xml:space="preserve"> </w:t>
      </w:r>
    </w:p>
    <w:p w:rsidR="00AC5552" w:rsidRDefault="00A61B1E" w:rsidP="00AC5552">
      <w:pPr>
        <w:rPr>
          <w:sz w:val="28"/>
          <w:szCs w:val="28"/>
        </w:rPr>
      </w:pPr>
      <w:r>
        <w:rPr>
          <w:sz w:val="28"/>
          <w:szCs w:val="28"/>
        </w:rPr>
        <w:tab/>
      </w:r>
      <w:r>
        <w:rPr>
          <w:sz w:val="28"/>
          <w:szCs w:val="28"/>
        </w:rPr>
        <w:tab/>
        <w:t>от   19.02.2021</w:t>
      </w:r>
      <w:r w:rsidR="00B12AC7">
        <w:rPr>
          <w:sz w:val="28"/>
          <w:szCs w:val="28"/>
        </w:rPr>
        <w:t xml:space="preserve"> </w:t>
      </w:r>
      <w:r w:rsidR="00AC5552">
        <w:rPr>
          <w:sz w:val="28"/>
          <w:szCs w:val="28"/>
        </w:rPr>
        <w:t xml:space="preserve">г.                                           </w:t>
      </w:r>
      <w:r>
        <w:rPr>
          <w:sz w:val="28"/>
          <w:szCs w:val="28"/>
        </w:rPr>
        <w:t xml:space="preserve">                           №  24</w:t>
      </w:r>
      <w:r w:rsidR="00AC5552">
        <w:rPr>
          <w:sz w:val="28"/>
          <w:szCs w:val="28"/>
        </w:rPr>
        <w:t xml:space="preserve">  </w:t>
      </w:r>
    </w:p>
    <w:p w:rsidR="00D14221" w:rsidRDefault="00B12AC7" w:rsidP="00D14221">
      <w:pPr>
        <w:jc w:val="center"/>
        <w:rPr>
          <w:sz w:val="28"/>
          <w:szCs w:val="28"/>
        </w:rPr>
      </w:pPr>
      <w:r>
        <w:rPr>
          <w:sz w:val="28"/>
          <w:szCs w:val="28"/>
        </w:rPr>
        <w:t xml:space="preserve">д. </w:t>
      </w:r>
      <w:proofErr w:type="spellStart"/>
      <w:r>
        <w:rPr>
          <w:sz w:val="28"/>
          <w:szCs w:val="28"/>
        </w:rPr>
        <w:t>Горячево</w:t>
      </w:r>
      <w:proofErr w:type="spellEnd"/>
    </w:p>
    <w:p w:rsidR="00AC5552" w:rsidRDefault="00A61B1E" w:rsidP="00D14221">
      <w:pPr>
        <w:jc w:val="center"/>
        <w:rPr>
          <w:sz w:val="28"/>
          <w:szCs w:val="28"/>
        </w:rPr>
      </w:pPr>
      <w:r>
        <w:rPr>
          <w:sz w:val="28"/>
          <w:szCs w:val="28"/>
        </w:rPr>
        <w:t xml:space="preserve"> </w:t>
      </w:r>
    </w:p>
    <w:p w:rsidR="00D14221" w:rsidRDefault="00D14221" w:rsidP="00D14221">
      <w:pPr>
        <w:jc w:val="center"/>
        <w:rPr>
          <w:sz w:val="28"/>
          <w:szCs w:val="28"/>
        </w:rPr>
      </w:pPr>
    </w:p>
    <w:p w:rsidR="00AC5552" w:rsidRDefault="00A61B1E" w:rsidP="00AC5552">
      <w:pPr>
        <w:jc w:val="center"/>
        <w:rPr>
          <w:b/>
          <w:bCs/>
          <w:sz w:val="28"/>
          <w:szCs w:val="28"/>
        </w:rPr>
      </w:pPr>
      <w:r>
        <w:rPr>
          <w:b/>
          <w:bCs/>
          <w:sz w:val="28"/>
          <w:szCs w:val="28"/>
        </w:rPr>
        <w:t xml:space="preserve"> О внесении изменений в</w:t>
      </w:r>
      <w:r w:rsidR="00AC5552">
        <w:rPr>
          <w:b/>
          <w:bCs/>
          <w:sz w:val="28"/>
          <w:szCs w:val="28"/>
        </w:rPr>
        <w:t xml:space="preserve"> Правил</w:t>
      </w:r>
      <w:r>
        <w:rPr>
          <w:b/>
          <w:bCs/>
          <w:sz w:val="28"/>
          <w:szCs w:val="28"/>
        </w:rPr>
        <w:t>а</w:t>
      </w:r>
      <w:r w:rsidR="00AC5552">
        <w:rPr>
          <w:b/>
          <w:bCs/>
          <w:sz w:val="28"/>
          <w:szCs w:val="28"/>
        </w:rPr>
        <w:t xml:space="preserve"> благоустройства и санитарного</w:t>
      </w:r>
    </w:p>
    <w:p w:rsidR="00AC5552" w:rsidRDefault="00AC5552" w:rsidP="00AC5552">
      <w:pPr>
        <w:jc w:val="center"/>
        <w:rPr>
          <w:b/>
          <w:bCs/>
          <w:sz w:val="28"/>
          <w:szCs w:val="28"/>
        </w:rPr>
      </w:pPr>
      <w:r>
        <w:rPr>
          <w:b/>
          <w:bCs/>
          <w:sz w:val="28"/>
          <w:szCs w:val="28"/>
        </w:rPr>
        <w:t xml:space="preserve">содержания </w:t>
      </w:r>
      <w:r w:rsidR="00B12AC7">
        <w:rPr>
          <w:b/>
          <w:bCs/>
          <w:sz w:val="28"/>
          <w:szCs w:val="28"/>
        </w:rPr>
        <w:t xml:space="preserve"> </w:t>
      </w:r>
      <w:proofErr w:type="spellStart"/>
      <w:r w:rsidR="00B12AC7">
        <w:rPr>
          <w:b/>
          <w:bCs/>
          <w:sz w:val="28"/>
          <w:szCs w:val="28"/>
        </w:rPr>
        <w:t>Горячевского</w:t>
      </w:r>
      <w:proofErr w:type="spellEnd"/>
      <w:r w:rsidR="00B12AC7">
        <w:rPr>
          <w:b/>
          <w:bCs/>
          <w:sz w:val="28"/>
          <w:szCs w:val="28"/>
        </w:rPr>
        <w:t xml:space="preserve"> сельского </w:t>
      </w:r>
      <w:r>
        <w:rPr>
          <w:b/>
          <w:bCs/>
          <w:sz w:val="28"/>
          <w:szCs w:val="28"/>
        </w:rPr>
        <w:t xml:space="preserve"> поселения</w:t>
      </w:r>
    </w:p>
    <w:p w:rsidR="00AC5552" w:rsidRDefault="00AC5552" w:rsidP="00AC5552">
      <w:pPr>
        <w:jc w:val="both"/>
        <w:rPr>
          <w:b/>
          <w:bCs/>
          <w:sz w:val="28"/>
          <w:szCs w:val="28"/>
        </w:rPr>
      </w:pPr>
    </w:p>
    <w:p w:rsidR="00AC5552" w:rsidRDefault="00AC5552" w:rsidP="00AC5552">
      <w:pPr>
        <w:jc w:val="both"/>
        <w:rPr>
          <w:sz w:val="28"/>
          <w:szCs w:val="28"/>
        </w:rPr>
      </w:pPr>
      <w:r>
        <w:rPr>
          <w:b/>
          <w:bCs/>
          <w:sz w:val="28"/>
          <w:szCs w:val="28"/>
        </w:rPr>
        <w:t xml:space="preserve"> </w:t>
      </w:r>
      <w:r>
        <w:rPr>
          <w:sz w:val="28"/>
          <w:szCs w:val="28"/>
        </w:rPr>
        <w:t xml:space="preserve">      </w:t>
      </w:r>
      <w:proofErr w:type="gramStart"/>
      <w:r>
        <w:rPr>
          <w:sz w:val="28"/>
          <w:szCs w:val="28"/>
        </w:rPr>
        <w:t>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РФ,   Гражданским кодексом РФ,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Постановлением   Правительства   РФ   от   16.06.2000   N   461   "О   правилах разработки и утверждения нормативов образования отходов</w:t>
      </w:r>
      <w:proofErr w:type="gramEnd"/>
      <w:r>
        <w:rPr>
          <w:sz w:val="28"/>
          <w:szCs w:val="28"/>
        </w:rPr>
        <w:t xml:space="preserve"> и лимитов на их размещение",   Постановлением   Госстроя   РФ   от   27.09.2003   N   170   "Об утверждении Правил и норм технической эксплуатации жилищного фонда",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 </w:t>
      </w:r>
      <w:proofErr w:type="spellStart"/>
      <w:r>
        <w:rPr>
          <w:sz w:val="28"/>
          <w:szCs w:val="28"/>
        </w:rPr>
        <w:t>СанПиН</w:t>
      </w:r>
      <w:proofErr w:type="spellEnd"/>
      <w:r>
        <w:rPr>
          <w:sz w:val="28"/>
          <w:szCs w:val="28"/>
        </w:rPr>
        <w:t xml:space="preserve"> 42-128-4690-88   "Санитарные   правила   содержания  территорий   населенных   мест", </w:t>
      </w:r>
      <w:r w:rsidR="009D034B" w:rsidRPr="009D034B">
        <w:rPr>
          <w:sz w:val="28"/>
          <w:szCs w:val="28"/>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 Постановления Правительства РФ от 26.02.2010 №96, Постановления Правительства РФ от 12.11. 2016 №1156 «Об обращении  с твердыми коммунальными отходами и внесении изменений в</w:t>
      </w:r>
      <w:proofErr w:type="gramStart"/>
      <w:r w:rsidR="009D034B" w:rsidRPr="009D034B">
        <w:rPr>
          <w:sz w:val="28"/>
          <w:szCs w:val="28"/>
        </w:rPr>
        <w:t xml:space="preserve"> </w:t>
      </w:r>
      <w:proofErr w:type="spellStart"/>
      <w:r w:rsidR="009D034B" w:rsidRPr="009D034B">
        <w:rPr>
          <w:sz w:val="28"/>
          <w:szCs w:val="28"/>
        </w:rPr>
        <w:t>В</w:t>
      </w:r>
      <w:proofErr w:type="spellEnd"/>
      <w:proofErr w:type="gramEnd"/>
      <w:r w:rsidR="009D034B" w:rsidRPr="009D034B">
        <w:rPr>
          <w:sz w:val="28"/>
          <w:szCs w:val="28"/>
        </w:rPr>
        <w:t xml:space="preserve"> Постановление Правительства от 25.08.2008 №641</w:t>
      </w:r>
    </w:p>
    <w:p w:rsidR="00AC5552" w:rsidRDefault="00AC5552" w:rsidP="00AC5552">
      <w:pPr>
        <w:jc w:val="both"/>
        <w:rPr>
          <w:b/>
          <w:sz w:val="28"/>
          <w:szCs w:val="28"/>
        </w:rPr>
      </w:pPr>
      <w:proofErr w:type="gramStart"/>
      <w:r>
        <w:rPr>
          <w:sz w:val="28"/>
          <w:szCs w:val="28"/>
        </w:rPr>
        <w:t>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30.11.2011 года №361-ФЗ «О внесении изменений в отдельные  законодател</w:t>
      </w:r>
      <w:r w:rsidR="009D034B">
        <w:rPr>
          <w:sz w:val="28"/>
          <w:szCs w:val="28"/>
        </w:rPr>
        <w:t xml:space="preserve">ьные акты Российской Федерации», </w:t>
      </w:r>
      <w:r>
        <w:rPr>
          <w:sz w:val="28"/>
          <w:szCs w:val="28"/>
        </w:rPr>
        <w:t xml:space="preserve"> в целях организации благоустройства и озеленения, обеспечения чистоты и порядка на территории Савинского городского поселения,</w:t>
      </w:r>
      <w:r w:rsidR="00B12AC7">
        <w:rPr>
          <w:b/>
          <w:bCs/>
          <w:sz w:val="28"/>
          <w:szCs w:val="28"/>
        </w:rPr>
        <w:t xml:space="preserve"> Совет </w:t>
      </w:r>
      <w:proofErr w:type="spellStart"/>
      <w:r w:rsidR="00B12AC7">
        <w:rPr>
          <w:b/>
          <w:bCs/>
          <w:sz w:val="28"/>
          <w:szCs w:val="28"/>
        </w:rPr>
        <w:t>Горячевского</w:t>
      </w:r>
      <w:proofErr w:type="spellEnd"/>
      <w:r w:rsidR="00B12AC7">
        <w:rPr>
          <w:b/>
          <w:bCs/>
          <w:sz w:val="28"/>
          <w:szCs w:val="28"/>
        </w:rPr>
        <w:t xml:space="preserve"> сельского  поселения</w:t>
      </w:r>
      <w:proofErr w:type="gramEnd"/>
      <w:r w:rsidR="00B12AC7">
        <w:rPr>
          <w:b/>
          <w:bCs/>
          <w:sz w:val="28"/>
          <w:szCs w:val="28"/>
        </w:rPr>
        <w:t xml:space="preserve">  третьего </w:t>
      </w:r>
      <w:r>
        <w:rPr>
          <w:b/>
          <w:bCs/>
          <w:sz w:val="28"/>
          <w:szCs w:val="28"/>
        </w:rPr>
        <w:t xml:space="preserve"> созыва</w:t>
      </w:r>
      <w:r>
        <w:rPr>
          <w:sz w:val="28"/>
          <w:szCs w:val="28"/>
        </w:rPr>
        <w:t xml:space="preserve"> </w:t>
      </w:r>
      <w:r>
        <w:rPr>
          <w:b/>
          <w:sz w:val="28"/>
          <w:szCs w:val="28"/>
        </w:rPr>
        <w:t>РЕШИЛ:</w:t>
      </w:r>
    </w:p>
    <w:p w:rsidR="00AC5552" w:rsidRDefault="002539CD" w:rsidP="002539CD">
      <w:pPr>
        <w:ind w:left="-426" w:firstLine="426"/>
        <w:rPr>
          <w:sz w:val="28"/>
          <w:szCs w:val="28"/>
        </w:rPr>
      </w:pPr>
      <w:r>
        <w:lastRenderedPageBreak/>
        <w:t xml:space="preserve">     </w:t>
      </w:r>
      <w:r w:rsidR="00AC5552">
        <w:rPr>
          <w:sz w:val="28"/>
          <w:szCs w:val="28"/>
        </w:rPr>
        <w:t xml:space="preserve">  1. </w:t>
      </w:r>
      <w:r w:rsidR="00A61B1E">
        <w:rPr>
          <w:sz w:val="28"/>
          <w:szCs w:val="28"/>
        </w:rPr>
        <w:t xml:space="preserve"> Внести изменения в </w:t>
      </w:r>
      <w:r w:rsidR="00AC5552">
        <w:rPr>
          <w:sz w:val="28"/>
          <w:szCs w:val="28"/>
        </w:rPr>
        <w:t xml:space="preserve">   Правила   благоустройства и санитарного содержания     </w:t>
      </w:r>
      <w:r w:rsidR="00B12AC7">
        <w:rPr>
          <w:sz w:val="28"/>
          <w:szCs w:val="28"/>
        </w:rPr>
        <w:t xml:space="preserve"> </w:t>
      </w:r>
      <w:proofErr w:type="spellStart"/>
      <w:r w:rsidR="00B12AC7">
        <w:rPr>
          <w:sz w:val="28"/>
          <w:szCs w:val="28"/>
        </w:rPr>
        <w:t>Горячевского</w:t>
      </w:r>
      <w:proofErr w:type="spellEnd"/>
      <w:r w:rsidR="00B12AC7">
        <w:rPr>
          <w:sz w:val="28"/>
          <w:szCs w:val="28"/>
        </w:rPr>
        <w:t xml:space="preserve"> сельского</w:t>
      </w:r>
      <w:r w:rsidR="00AC5552">
        <w:rPr>
          <w:sz w:val="28"/>
          <w:szCs w:val="28"/>
        </w:rPr>
        <w:t xml:space="preserve"> поселения   </w:t>
      </w:r>
      <w:proofErr w:type="gramStart"/>
      <w:r w:rsidR="00AC5552">
        <w:rPr>
          <w:sz w:val="28"/>
          <w:szCs w:val="28"/>
        </w:rPr>
        <w:t>согласно приложения</w:t>
      </w:r>
      <w:proofErr w:type="gramEnd"/>
      <w:r w:rsidR="00AC5552">
        <w:rPr>
          <w:sz w:val="28"/>
          <w:szCs w:val="28"/>
        </w:rPr>
        <w:t xml:space="preserve">. (Приложение № 1) </w:t>
      </w:r>
    </w:p>
    <w:p w:rsidR="00AC5552" w:rsidRDefault="00AC5552" w:rsidP="00B12AC7">
      <w:pPr>
        <w:jc w:val="both"/>
        <w:rPr>
          <w:sz w:val="28"/>
          <w:szCs w:val="28"/>
        </w:rPr>
      </w:pPr>
    </w:p>
    <w:p w:rsidR="00AC5552" w:rsidRDefault="00B12AC7" w:rsidP="00AC5552">
      <w:pPr>
        <w:numPr>
          <w:ilvl w:val="0"/>
          <w:numId w:val="6"/>
        </w:numPr>
        <w:ind w:left="705"/>
        <w:jc w:val="both"/>
        <w:rPr>
          <w:sz w:val="28"/>
          <w:szCs w:val="28"/>
        </w:rPr>
      </w:pPr>
      <w:r>
        <w:rPr>
          <w:sz w:val="28"/>
          <w:szCs w:val="28"/>
        </w:rPr>
        <w:t>Настоящее решение</w:t>
      </w:r>
      <w:r w:rsidR="00AC5552">
        <w:rPr>
          <w:sz w:val="28"/>
          <w:szCs w:val="28"/>
        </w:rPr>
        <w:t xml:space="preserve">  вступает в силу со дн</w:t>
      </w:r>
      <w:r>
        <w:rPr>
          <w:sz w:val="28"/>
          <w:szCs w:val="28"/>
        </w:rPr>
        <w:t>я его  принятия</w:t>
      </w:r>
      <w:r w:rsidR="00AC5552">
        <w:rPr>
          <w:sz w:val="28"/>
          <w:szCs w:val="28"/>
        </w:rPr>
        <w:t>.</w:t>
      </w:r>
    </w:p>
    <w:p w:rsidR="00A61B1E" w:rsidRDefault="00A61B1E" w:rsidP="00A61B1E">
      <w:pPr>
        <w:jc w:val="both"/>
        <w:rPr>
          <w:sz w:val="28"/>
          <w:szCs w:val="28"/>
        </w:rPr>
      </w:pPr>
    </w:p>
    <w:p w:rsidR="00A61B1E" w:rsidRDefault="00A61B1E" w:rsidP="00A61B1E">
      <w:pPr>
        <w:jc w:val="both"/>
        <w:rPr>
          <w:sz w:val="28"/>
          <w:szCs w:val="28"/>
        </w:rPr>
      </w:pPr>
    </w:p>
    <w:p w:rsidR="00A61B1E" w:rsidRDefault="00A61B1E" w:rsidP="00A61B1E">
      <w:pPr>
        <w:jc w:val="both"/>
        <w:rPr>
          <w:sz w:val="28"/>
          <w:szCs w:val="28"/>
        </w:rPr>
      </w:pPr>
      <w:r>
        <w:rPr>
          <w:sz w:val="28"/>
          <w:szCs w:val="28"/>
        </w:rPr>
        <w:t xml:space="preserve">Председатель Совета                                                       Н.П.Киселева </w:t>
      </w:r>
    </w:p>
    <w:p w:rsidR="00A61B1E" w:rsidRDefault="00A61B1E" w:rsidP="00A61B1E">
      <w:pPr>
        <w:jc w:val="both"/>
        <w:rPr>
          <w:sz w:val="28"/>
          <w:szCs w:val="28"/>
        </w:rPr>
      </w:pPr>
    </w:p>
    <w:p w:rsidR="002539CD" w:rsidRDefault="002539CD" w:rsidP="002539CD">
      <w:pPr>
        <w:jc w:val="both"/>
        <w:rPr>
          <w:sz w:val="28"/>
          <w:szCs w:val="28"/>
        </w:rPr>
      </w:pPr>
    </w:p>
    <w:p w:rsidR="002539CD" w:rsidRDefault="002539CD" w:rsidP="002539CD">
      <w:pPr>
        <w:jc w:val="both"/>
        <w:rPr>
          <w:sz w:val="28"/>
          <w:szCs w:val="28"/>
        </w:rPr>
      </w:pPr>
    </w:p>
    <w:p w:rsidR="002539CD" w:rsidRDefault="002539CD" w:rsidP="002539CD">
      <w:pPr>
        <w:jc w:val="both"/>
        <w:rPr>
          <w:sz w:val="28"/>
          <w:szCs w:val="28"/>
        </w:rPr>
      </w:pPr>
      <w:r>
        <w:rPr>
          <w:sz w:val="28"/>
          <w:szCs w:val="28"/>
        </w:rPr>
        <w:t>Глава поселения                                                               И.М. Саякина</w:t>
      </w:r>
    </w:p>
    <w:p w:rsidR="00AC5552" w:rsidRDefault="00B12AC7" w:rsidP="00AC5552">
      <w:pPr>
        <w:jc w:val="both"/>
        <w:rPr>
          <w:sz w:val="28"/>
          <w:szCs w:val="28"/>
        </w:rPr>
      </w:pPr>
      <w:r>
        <w:rPr>
          <w:sz w:val="28"/>
          <w:szCs w:val="28"/>
        </w:rPr>
        <w:t xml:space="preserve"> </w:t>
      </w:r>
    </w:p>
    <w:p w:rsidR="00AC5552" w:rsidRDefault="00AC5552"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61B1E" w:rsidRDefault="00A61B1E" w:rsidP="00AC5552">
      <w:pPr>
        <w:jc w:val="both"/>
      </w:pPr>
    </w:p>
    <w:p w:rsidR="00AC5552" w:rsidRDefault="00AC5552" w:rsidP="00AC5552">
      <w:pPr>
        <w:jc w:val="both"/>
      </w:pPr>
    </w:p>
    <w:p w:rsidR="00AC5552" w:rsidRDefault="00AC5552" w:rsidP="00AC5552">
      <w:pPr>
        <w:jc w:val="right"/>
      </w:pPr>
      <w:r>
        <w:t xml:space="preserve">Приложение № 1 к  </w:t>
      </w:r>
      <w:r w:rsidR="00B12AC7">
        <w:t>проекту решения</w:t>
      </w:r>
    </w:p>
    <w:p w:rsidR="00AC5552" w:rsidRDefault="00AC5552" w:rsidP="00AC5552">
      <w:pPr>
        <w:jc w:val="right"/>
      </w:pPr>
      <w:r>
        <w:t xml:space="preserve"> Совета </w:t>
      </w:r>
      <w:r w:rsidR="00B12AC7">
        <w:t xml:space="preserve"> </w:t>
      </w:r>
      <w:proofErr w:type="spellStart"/>
      <w:r w:rsidR="00B12AC7" w:rsidRPr="00B12AC7">
        <w:rPr>
          <w:sz w:val="22"/>
          <w:szCs w:val="22"/>
        </w:rPr>
        <w:t>Горячевского</w:t>
      </w:r>
      <w:proofErr w:type="spellEnd"/>
      <w:r w:rsidR="00B12AC7" w:rsidRPr="00B12AC7">
        <w:rPr>
          <w:sz w:val="22"/>
          <w:szCs w:val="22"/>
        </w:rPr>
        <w:t xml:space="preserve"> сельского</w:t>
      </w:r>
      <w:r>
        <w:t xml:space="preserve"> поселения</w:t>
      </w:r>
    </w:p>
    <w:p w:rsidR="00AC5552" w:rsidRDefault="00A61B1E" w:rsidP="00AC5552">
      <w:pPr>
        <w:jc w:val="right"/>
      </w:pPr>
      <w:r>
        <w:t xml:space="preserve"> от «19</w:t>
      </w:r>
      <w:r w:rsidR="006F10A0">
        <w:t>»</w:t>
      </w:r>
      <w:r>
        <w:t xml:space="preserve"> февраля   2021  №  24</w:t>
      </w:r>
    </w:p>
    <w:p w:rsidR="00AC5552" w:rsidRDefault="00AC5552" w:rsidP="00AC5552">
      <w:pPr>
        <w:jc w:val="center"/>
      </w:pPr>
    </w:p>
    <w:p w:rsidR="00AC5552" w:rsidRDefault="00AC5552" w:rsidP="00AC5552">
      <w:pPr>
        <w:jc w:val="center"/>
      </w:pPr>
    </w:p>
    <w:p w:rsidR="00AC5552" w:rsidRDefault="00AC5552" w:rsidP="00AC5552">
      <w:pPr>
        <w:jc w:val="center"/>
      </w:pPr>
    </w:p>
    <w:p w:rsidR="00AC5552" w:rsidRDefault="00AC5552" w:rsidP="00AC5552">
      <w:pPr>
        <w:jc w:val="center"/>
        <w:rPr>
          <w:b/>
          <w:bCs/>
        </w:rPr>
      </w:pPr>
      <w:r>
        <w:rPr>
          <w:b/>
          <w:bCs/>
        </w:rPr>
        <w:t>Правила</w:t>
      </w:r>
    </w:p>
    <w:p w:rsidR="00AC5552" w:rsidRDefault="00AC5552" w:rsidP="00AC5552">
      <w:pPr>
        <w:jc w:val="center"/>
        <w:rPr>
          <w:b/>
          <w:bCs/>
        </w:rPr>
      </w:pPr>
      <w:r>
        <w:rPr>
          <w:b/>
          <w:bCs/>
        </w:rPr>
        <w:t xml:space="preserve"> благоустройства и санитарного содержания </w:t>
      </w:r>
    </w:p>
    <w:p w:rsidR="00AC5552" w:rsidRDefault="00B12AC7" w:rsidP="00AC5552">
      <w:pPr>
        <w:jc w:val="center"/>
        <w:rPr>
          <w:b/>
          <w:bCs/>
        </w:rPr>
      </w:pPr>
      <w:r>
        <w:rPr>
          <w:b/>
          <w:bCs/>
        </w:rPr>
        <w:t xml:space="preserve"> </w:t>
      </w:r>
      <w:proofErr w:type="spellStart"/>
      <w:r w:rsidRPr="00B12AC7">
        <w:rPr>
          <w:b/>
        </w:rPr>
        <w:t>Горячевского</w:t>
      </w:r>
      <w:proofErr w:type="spellEnd"/>
      <w:r w:rsidRPr="00B12AC7">
        <w:rPr>
          <w:b/>
        </w:rPr>
        <w:t xml:space="preserve"> сельского</w:t>
      </w:r>
      <w:r w:rsidR="00AC5552">
        <w:rPr>
          <w:b/>
          <w:bCs/>
        </w:rPr>
        <w:t xml:space="preserve"> поселения</w:t>
      </w:r>
    </w:p>
    <w:p w:rsidR="00AC5552" w:rsidRDefault="00AC5552" w:rsidP="00AC5552">
      <w:pPr>
        <w:jc w:val="both"/>
        <w:rPr>
          <w:b/>
          <w:bCs/>
        </w:rPr>
      </w:pPr>
    </w:p>
    <w:p w:rsidR="00AC5552" w:rsidRDefault="00AC5552" w:rsidP="00AC5552">
      <w:pPr>
        <w:numPr>
          <w:ilvl w:val="0"/>
          <w:numId w:val="1"/>
        </w:numPr>
        <w:jc w:val="center"/>
        <w:rPr>
          <w:b/>
          <w:bCs/>
        </w:rPr>
      </w:pPr>
      <w:r>
        <w:rPr>
          <w:b/>
          <w:bCs/>
        </w:rPr>
        <w:t>Общие положения</w:t>
      </w:r>
    </w:p>
    <w:p w:rsidR="00AC5552" w:rsidRDefault="00AC5552" w:rsidP="00AC5552">
      <w:pPr>
        <w:jc w:val="both"/>
        <w:rPr>
          <w:b/>
          <w:bCs/>
        </w:rPr>
      </w:pPr>
    </w:p>
    <w:p w:rsidR="00AC5552" w:rsidRDefault="00AC5552" w:rsidP="00AC5552">
      <w:pPr>
        <w:jc w:val="both"/>
      </w:pPr>
      <w:r>
        <w:t xml:space="preserve">1.1. </w:t>
      </w:r>
      <w:proofErr w:type="gramStart"/>
      <w:r>
        <w:t xml:space="preserve">Настоящие Правила благоустройства     </w:t>
      </w:r>
      <w:r w:rsidR="00B12AC7">
        <w:t xml:space="preserve"> </w:t>
      </w:r>
      <w:proofErr w:type="spellStart"/>
      <w:r w:rsidR="00B12AC7">
        <w:t>Горячевского</w:t>
      </w:r>
      <w:proofErr w:type="spellEnd"/>
      <w:r w:rsidR="00B12AC7">
        <w:t xml:space="preserve"> сельского </w:t>
      </w:r>
      <w:r>
        <w:t xml:space="preserve">  поселения     Савинского  муниципального   района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РФ,   Гражданским кодексом РФ,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Постановлением   Правительства   РФ</w:t>
      </w:r>
      <w:proofErr w:type="gramEnd"/>
      <w:r>
        <w:t xml:space="preserve">   </w:t>
      </w:r>
      <w:proofErr w:type="gramStart"/>
      <w:r>
        <w:t xml:space="preserve">от   16.06.2000   N   461   "О   правилах разработки и утверждения нормативов образования отходов и лимитов на их размещение",   Постановлением   Госстроя   РФ   от   27.09.2003   N   170   "Об утверждении Правил и норм технической эксплуатации жилищного фонда",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w:t>
      </w:r>
      <w:proofErr w:type="spellStart"/>
      <w:r>
        <w:t>СанПиН</w:t>
      </w:r>
      <w:proofErr w:type="spellEnd"/>
      <w:r>
        <w:t xml:space="preserve"> 42-128-4690-88   "Санитарные   правила   содержания  территорий   населенных   мест",</w:t>
      </w:r>
      <w:r w:rsidR="00B12AC7">
        <w:t xml:space="preserve"> </w:t>
      </w:r>
      <w:r>
        <w:t>Приказом Министерства регионального развития Российской</w:t>
      </w:r>
      <w:proofErr w:type="gramEnd"/>
      <w:r>
        <w:t xml:space="preserve"> </w:t>
      </w:r>
      <w:proofErr w:type="gramStart"/>
      <w:r>
        <w:t>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федеральным законом</w:t>
      </w:r>
      <w:r w:rsidR="00B12AC7">
        <w:t xml:space="preserve">  от 30.11.2011 года №361-ФЗ « О</w:t>
      </w:r>
      <w:r>
        <w:t xml:space="preserve"> внесении изменений в отдельные  законодательные акты Российской Федерации»,</w:t>
      </w:r>
      <w:r w:rsidR="00420B7E">
        <w:t xml:space="preserve"> 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r>
        <w:t>"</w:t>
      </w:r>
      <w:r w:rsidR="009D034B">
        <w:t>, Постановления Правительст</w:t>
      </w:r>
      <w:r w:rsidR="00420B7E">
        <w:t>ва РФ от</w:t>
      </w:r>
      <w:proofErr w:type="gramEnd"/>
      <w:r w:rsidR="00420B7E">
        <w:t xml:space="preserve"> 26.02.2010 №96</w:t>
      </w:r>
      <w:r w:rsidR="009D034B">
        <w:t xml:space="preserve">, Постановления Правительства РФ от 12.11. 2016 №1156 «Об обращении  с твердыми коммунальными отходами и внесении изменений </w:t>
      </w:r>
      <w:proofErr w:type="gramStart"/>
      <w:r w:rsidR="009D034B">
        <w:t>в</w:t>
      </w:r>
      <w:proofErr w:type="gramEnd"/>
      <w:r w:rsidR="009D034B">
        <w:t xml:space="preserve"> </w:t>
      </w:r>
      <w:proofErr w:type="spellStart"/>
      <w:proofErr w:type="gramStart"/>
      <w:r w:rsidR="009D034B">
        <w:t>В</w:t>
      </w:r>
      <w:proofErr w:type="spellEnd"/>
      <w:proofErr w:type="gramEnd"/>
      <w:r w:rsidR="009D034B">
        <w:t xml:space="preserve"> Постановление Правительства от 25.08.2008 №641»</w:t>
      </w:r>
      <w:r w:rsidR="00EF66E1">
        <w:t>, Постановление Правительства РФ от 28.12.2020 № 2314 по утверждению Правил обращения с отходами производства и потребления.</w:t>
      </w:r>
      <w:r>
        <w:t>.</w:t>
      </w:r>
    </w:p>
    <w:p w:rsidR="00AC5552" w:rsidRDefault="00AC5552" w:rsidP="00AC5552">
      <w:pPr>
        <w:jc w:val="both"/>
      </w:pPr>
      <w:r>
        <w:t xml:space="preserve">1.2. Правила   приняты   в   целях   обеспечения   прав   граждан   на благоприятную среду обитания, создание здоровых и культурных условий жизни и досуга населения </w:t>
      </w:r>
      <w:r w:rsidR="00B12AC7">
        <w:t xml:space="preserve"> </w:t>
      </w:r>
      <w:proofErr w:type="spellStart"/>
      <w:r w:rsidR="00B12AC7">
        <w:t>Горячевского</w:t>
      </w:r>
      <w:proofErr w:type="spellEnd"/>
      <w:r w:rsidR="00B12AC7">
        <w:t xml:space="preserve"> сельского </w:t>
      </w:r>
      <w:r>
        <w:t xml:space="preserve"> поселения  Савинского муниципального района.  </w:t>
      </w:r>
    </w:p>
    <w:p w:rsidR="00AC5552" w:rsidRDefault="00AC5552" w:rsidP="00AC5552">
      <w:pPr>
        <w:jc w:val="both"/>
      </w:pPr>
      <w:r>
        <w:t xml:space="preserve">1.3. Настоящие Правила  устанавливают требования </w:t>
      </w:r>
    </w:p>
    <w:p w:rsidR="00AC5552" w:rsidRDefault="00AC5552" w:rsidP="00AC5552">
      <w:pPr>
        <w:jc w:val="both"/>
      </w:pPr>
      <w:r>
        <w:t xml:space="preserve">по содержанию зданий   (включая   жилые   дома),   сооружений   и   земельных   участков,   на которых   они   расположены,     </w:t>
      </w:r>
    </w:p>
    <w:p w:rsidR="00AC5552" w:rsidRDefault="00AC5552" w:rsidP="00AC5552">
      <w:pPr>
        <w:jc w:val="both"/>
      </w:pPr>
      <w:r>
        <w:t xml:space="preserve">к   внешнему   виду   фасадов   и   ограждений соответствующих зданий и сооружений, </w:t>
      </w:r>
    </w:p>
    <w:p w:rsidR="00AC5552" w:rsidRDefault="00AC5552" w:rsidP="00AC5552">
      <w:pPr>
        <w:jc w:val="both"/>
      </w:pPr>
      <w:r>
        <w:t xml:space="preserve">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AC5552" w:rsidRDefault="00AC5552" w:rsidP="00AC5552">
      <w:pPr>
        <w:jc w:val="both"/>
      </w:pPr>
      <w:proofErr w:type="gramStart"/>
      <w:r>
        <w:t xml:space="preserve">организация   благоустройства   территории поселений   (включая   освещение   улиц,   озеленение  территории,     </w:t>
      </w:r>
      <w:proofErr w:type="gramEnd"/>
    </w:p>
    <w:p w:rsidR="00AC5552" w:rsidRDefault="00AC5552" w:rsidP="00AC5552">
      <w:pPr>
        <w:jc w:val="both"/>
      </w:pPr>
      <w:r>
        <w:t>установку указателей с наименованием улиц и номерами домов,</w:t>
      </w:r>
    </w:p>
    <w:p w:rsidR="00AC5552" w:rsidRDefault="00AC5552" w:rsidP="00AC5552">
      <w:pPr>
        <w:jc w:val="both"/>
      </w:pPr>
      <w:r>
        <w:t xml:space="preserve">организацию сбора и вывоза   твердых   бытовых   отходов,   </w:t>
      </w:r>
    </w:p>
    <w:p w:rsidR="00AC5552" w:rsidRDefault="00AC5552" w:rsidP="00AC5552">
      <w:pPr>
        <w:jc w:val="both"/>
      </w:pPr>
      <w:r>
        <w:t xml:space="preserve">содержание   мест   отдыха, </w:t>
      </w:r>
    </w:p>
    <w:p w:rsidR="00AC5552" w:rsidRDefault="00AC5552" w:rsidP="00AC5552">
      <w:pPr>
        <w:jc w:val="both"/>
      </w:pPr>
      <w:r>
        <w:t xml:space="preserve">использование, охрана и защита особо охраняемых природных территорий, расположенных   в     границах   </w:t>
      </w:r>
      <w:r w:rsidR="00B12AC7">
        <w:t xml:space="preserve"> </w:t>
      </w:r>
      <w:proofErr w:type="spellStart"/>
      <w:r w:rsidR="00B12AC7">
        <w:t>Горячевского</w:t>
      </w:r>
      <w:proofErr w:type="spellEnd"/>
      <w:r w:rsidR="00B12AC7">
        <w:t xml:space="preserve"> сельского </w:t>
      </w:r>
      <w:r>
        <w:t xml:space="preserve">  поселения Савинского муниципального района.  </w:t>
      </w:r>
    </w:p>
    <w:p w:rsidR="00AC5552" w:rsidRDefault="00AC5552" w:rsidP="00AC5552">
      <w:pPr>
        <w:jc w:val="both"/>
      </w:pPr>
      <w:r>
        <w:t>1.4. Правовые   акты   органов   местного   самоуправления, ведомственные   инструкции,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поселения, размещению объектов мелкорозничной торговли, рекламы и других объектов инфраструктуры, не должны противоречить настоящим Правилам.</w:t>
      </w:r>
    </w:p>
    <w:p w:rsidR="00AC5552" w:rsidRDefault="00AC5552" w:rsidP="00AC5552">
      <w:pPr>
        <w:jc w:val="both"/>
      </w:pPr>
      <w:r>
        <w:t xml:space="preserve">1.5. Настоящие Правила действуют на всей  территории </w:t>
      </w:r>
      <w:r w:rsidR="00B12AC7">
        <w:t xml:space="preserve"> </w:t>
      </w:r>
      <w:proofErr w:type="spellStart"/>
      <w:r w:rsidR="00B12AC7">
        <w:t>Горячевского</w:t>
      </w:r>
      <w:proofErr w:type="spellEnd"/>
      <w:r w:rsidR="00B12AC7">
        <w:t xml:space="preserve"> сельского </w:t>
      </w:r>
      <w:r>
        <w:t xml:space="preserve"> поселения  Савинского муниципального района  и обязательны для исполнения всеми гражданами, индивидуальными предпринимателями, организациями всех организационно-правовых форм и форм собственности.</w:t>
      </w:r>
    </w:p>
    <w:p w:rsidR="00AC5552" w:rsidRDefault="00AC5552" w:rsidP="00AC5552">
      <w:pPr>
        <w:jc w:val="both"/>
      </w:pPr>
    </w:p>
    <w:p w:rsidR="00AC5552" w:rsidRDefault="00AC5552" w:rsidP="00AC5552">
      <w:pPr>
        <w:jc w:val="both"/>
        <w:rPr>
          <w:b/>
          <w:bCs/>
        </w:rPr>
      </w:pPr>
      <w:r>
        <w:t xml:space="preserve">                                                   </w:t>
      </w:r>
      <w:r>
        <w:rPr>
          <w:b/>
          <w:bCs/>
        </w:rPr>
        <w:t>II. Основные понятия</w:t>
      </w:r>
    </w:p>
    <w:p w:rsidR="00AC5552" w:rsidRDefault="00AC5552" w:rsidP="00AC5552">
      <w:pPr>
        <w:jc w:val="both"/>
      </w:pPr>
    </w:p>
    <w:p w:rsidR="00AC5552" w:rsidRDefault="00AC5552" w:rsidP="00AC5552">
      <w:pPr>
        <w:jc w:val="both"/>
      </w:pPr>
      <w:r>
        <w:rPr>
          <w:b/>
          <w:bCs/>
        </w:rPr>
        <w:t>2.1</w:t>
      </w:r>
      <w:r w:rsidR="003E4C82">
        <w:rPr>
          <w:b/>
          <w:bCs/>
        </w:rPr>
        <w:t>.</w:t>
      </w:r>
      <w:r>
        <w:t xml:space="preserve"> </w:t>
      </w:r>
      <w:r>
        <w:rPr>
          <w:b/>
          <w:bCs/>
        </w:rPr>
        <w:t>Элементы   благоустройства   территории</w:t>
      </w:r>
      <w:r>
        <w:t xml:space="preserve">   -   декоративные,   технические, </w:t>
      </w:r>
    </w:p>
    <w:p w:rsidR="00AC5552" w:rsidRDefault="00AC5552" w:rsidP="00AC5552">
      <w:pPr>
        <w:jc w:val="both"/>
      </w:pPr>
      <w:r>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C5552" w:rsidRDefault="00AC5552" w:rsidP="00AC5552">
      <w:pPr>
        <w:jc w:val="both"/>
      </w:pPr>
      <w:r>
        <w:rPr>
          <w:b/>
          <w:bCs/>
        </w:rPr>
        <w:t>2.2</w:t>
      </w:r>
      <w:r w:rsidR="003E4C82">
        <w:rPr>
          <w:b/>
          <w:bCs/>
        </w:rPr>
        <w:t xml:space="preserve">. </w:t>
      </w:r>
      <w:r>
        <w:rPr>
          <w:b/>
          <w:bCs/>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C5552" w:rsidRPr="00B12AC7" w:rsidRDefault="00AC5552" w:rsidP="00AC5552">
      <w:pPr>
        <w:jc w:val="both"/>
      </w:pPr>
      <w:r w:rsidRPr="00B12AC7">
        <w:rPr>
          <w:b/>
          <w:bCs/>
        </w:rPr>
        <w:t>2.3</w:t>
      </w:r>
      <w:r w:rsidR="003E4C82">
        <w:rPr>
          <w:b/>
          <w:bCs/>
        </w:rPr>
        <w:t>.</w:t>
      </w:r>
      <w:r w:rsidRPr="00B12AC7">
        <w:t xml:space="preserve"> </w:t>
      </w:r>
      <w:proofErr w:type="gramStart"/>
      <w:r w:rsidRPr="00B12AC7">
        <w:rPr>
          <w:b/>
          <w:bCs/>
        </w:rPr>
        <w:t>Объекты   благоустройства   территории</w:t>
      </w:r>
      <w:r w:rsidRPr="00B12AC7">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2.4</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Внешнее благоустройство </w:t>
      </w:r>
      <w:r w:rsidRPr="00B12AC7">
        <w:rPr>
          <w:rFonts w:cs="Times New Roman"/>
          <w:i w:val="0"/>
          <w:iCs w:val="0"/>
          <w:color w:val="000000" w:themeColor="text1"/>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AC5552" w:rsidRPr="00B12AC7" w:rsidRDefault="00AC5552" w:rsidP="00AC5552">
      <w:pPr>
        <w:pStyle w:val="a3"/>
        <w:ind w:left="0"/>
        <w:jc w:val="both"/>
        <w:rPr>
          <w:rFonts w:cs="Times New Roman"/>
          <w:i w:val="0"/>
          <w:iCs w:val="0"/>
          <w:color w:val="000000" w:themeColor="text1"/>
          <w:sz w:val="24"/>
          <w:szCs w:val="24"/>
        </w:rPr>
      </w:pPr>
      <w:r w:rsidRPr="003E4C82">
        <w:rPr>
          <w:rFonts w:cs="Times New Roman"/>
          <w:b/>
          <w:bCs/>
          <w:i w:val="0"/>
          <w:iCs w:val="0"/>
          <w:color w:val="000000" w:themeColor="text1"/>
          <w:sz w:val="24"/>
          <w:szCs w:val="24"/>
        </w:rPr>
        <w:t>2.5</w:t>
      </w:r>
      <w:r w:rsidR="003E4C82">
        <w:rPr>
          <w:rFonts w:cs="Times New Roman"/>
          <w:b/>
          <w:bCs/>
          <w:i w:val="0"/>
          <w:iCs w:val="0"/>
          <w:color w:val="000000" w:themeColor="text1"/>
          <w:sz w:val="24"/>
          <w:szCs w:val="24"/>
        </w:rPr>
        <w:t>.</w:t>
      </w:r>
      <w:r w:rsidRPr="00B12AC7">
        <w:rPr>
          <w:rFonts w:cs="Times New Roman"/>
          <w:bCs/>
          <w:i w:val="0"/>
          <w:iCs w:val="0"/>
          <w:color w:val="000000" w:themeColor="text1"/>
          <w:sz w:val="24"/>
          <w:szCs w:val="24"/>
        </w:rPr>
        <w:t xml:space="preserve"> </w:t>
      </w:r>
      <w:r w:rsidR="003E4C82">
        <w:rPr>
          <w:rFonts w:cs="Times New Roman"/>
          <w:bCs/>
          <w:i w:val="0"/>
          <w:iCs w:val="0"/>
          <w:color w:val="000000" w:themeColor="text1"/>
          <w:sz w:val="24"/>
          <w:szCs w:val="24"/>
        </w:rPr>
        <w:t xml:space="preserve"> </w:t>
      </w:r>
      <w:proofErr w:type="gramStart"/>
      <w:r w:rsidRPr="00B12AC7">
        <w:rPr>
          <w:rFonts w:cs="Times New Roman"/>
          <w:b/>
          <w:bCs/>
          <w:i w:val="0"/>
          <w:iCs w:val="0"/>
          <w:color w:val="000000" w:themeColor="text1"/>
          <w:sz w:val="24"/>
          <w:szCs w:val="24"/>
        </w:rPr>
        <w:t>Прилегающая территория</w:t>
      </w:r>
      <w:r w:rsidRPr="00B12AC7">
        <w:rPr>
          <w:rFonts w:cs="Times New Roman"/>
          <w:i w:val="0"/>
          <w:iCs w:val="0"/>
          <w:color w:val="000000" w:themeColor="text1"/>
          <w:sz w:val="24"/>
          <w:szCs w:val="24"/>
        </w:rPr>
        <w:t xml:space="preserve"> - территория, непосредственно примыкающая к границам здания, сооружения, ограждения, строительной площадке, объектам торговли, рекламы или иным объектам, находящимся в собственности, владении, аренде, на балансе юридических лиц;</w:t>
      </w:r>
      <w:proofErr w:type="gramEnd"/>
    </w:p>
    <w:p w:rsidR="00AC5552" w:rsidRPr="00B12AC7" w:rsidRDefault="00AC5552" w:rsidP="00AC5552">
      <w:pPr>
        <w:pStyle w:val="a3"/>
        <w:ind w:left="0"/>
        <w:jc w:val="both"/>
        <w:rPr>
          <w:rFonts w:cs="Times New Roman"/>
          <w:i w:val="0"/>
          <w:iCs w:val="0"/>
          <w:color w:val="000000" w:themeColor="text1"/>
          <w:sz w:val="24"/>
          <w:szCs w:val="24"/>
        </w:rPr>
      </w:pPr>
      <w:r w:rsidRPr="003E4C82">
        <w:rPr>
          <w:rFonts w:cs="Times New Roman"/>
          <w:b/>
          <w:bCs/>
          <w:i w:val="0"/>
          <w:iCs w:val="0"/>
          <w:color w:val="000000" w:themeColor="text1"/>
          <w:sz w:val="24"/>
          <w:szCs w:val="24"/>
        </w:rPr>
        <w:t>2.6</w:t>
      </w:r>
      <w:r w:rsidR="003E4C82">
        <w:rPr>
          <w:rFonts w:cs="Times New Roman"/>
          <w:b/>
          <w:bCs/>
          <w:i w:val="0"/>
          <w:iCs w:val="0"/>
          <w:color w:val="000000" w:themeColor="text1"/>
          <w:sz w:val="24"/>
          <w:szCs w:val="24"/>
        </w:rPr>
        <w:t xml:space="preserve">. </w:t>
      </w:r>
      <w:r w:rsidRPr="003E4C82">
        <w:rPr>
          <w:rFonts w:cs="Times New Roman"/>
          <w:b/>
          <w:bCs/>
          <w:i w:val="0"/>
          <w:iCs w:val="0"/>
          <w:color w:val="000000" w:themeColor="text1"/>
          <w:sz w:val="24"/>
          <w:szCs w:val="24"/>
        </w:rPr>
        <w:t>Титульные</w:t>
      </w:r>
      <w:r w:rsidRPr="00B12AC7">
        <w:rPr>
          <w:rFonts w:cs="Times New Roman"/>
          <w:b/>
          <w:bCs/>
          <w:i w:val="0"/>
          <w:iCs w:val="0"/>
          <w:color w:val="000000" w:themeColor="text1"/>
          <w:sz w:val="24"/>
          <w:szCs w:val="24"/>
        </w:rPr>
        <w:t xml:space="preserve"> домовладельцы</w:t>
      </w:r>
      <w:r w:rsidRPr="00B12AC7">
        <w:rPr>
          <w:rFonts w:cs="Times New Roman"/>
          <w:i w:val="0"/>
          <w:iCs w:val="0"/>
          <w:color w:val="000000" w:themeColor="text1"/>
          <w:sz w:val="24"/>
          <w:szCs w:val="24"/>
        </w:rPr>
        <w:t xml:space="preserve"> - собственники домовладений, в том числе домовладений, используемых для сезонного или временного проживания, а равно не являющиеся собственниками лица, которым домовладения принадлежат на праве хозяйственного ведения, оперативного управления, либо на ином основании, предусмотренном законом или договором;</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2.7</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Фасад здания</w:t>
      </w:r>
      <w:r w:rsidRPr="00B12AC7">
        <w:rPr>
          <w:rFonts w:cs="Times New Roman"/>
          <w:i w:val="0"/>
          <w:iCs w:val="0"/>
          <w:color w:val="000000" w:themeColor="text1"/>
          <w:sz w:val="24"/>
          <w:szCs w:val="24"/>
        </w:rPr>
        <w:t xml:space="preserve"> - наружная сторона здания или сооружения. Различают главный фасад, уличный фасад, дворовый фасад и иные элементы конструкции;</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2.8</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Хозяйствующие субъекты</w:t>
      </w:r>
      <w:r w:rsidRPr="00B12AC7">
        <w:rPr>
          <w:rFonts w:cs="Times New Roman"/>
          <w:i w:val="0"/>
          <w:iCs w:val="0"/>
          <w:color w:val="000000" w:themeColor="text1"/>
          <w:sz w:val="24"/>
          <w:szCs w:val="24"/>
        </w:rPr>
        <w:t xml:space="preserve"> - российские и иностранные юридические и физические лица, за исключением, не занимающихся предпринимательской деятельностью, в том числе за исключением сельскохозяйственных потребительских кооперативов, а также индивидуальные предприниматели;</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2.9</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Ночное время</w:t>
      </w:r>
      <w:r w:rsidRPr="00B12AC7">
        <w:rPr>
          <w:rFonts w:cs="Times New Roman"/>
          <w:i w:val="0"/>
          <w:iCs w:val="0"/>
          <w:color w:val="000000" w:themeColor="text1"/>
          <w:sz w:val="24"/>
          <w:szCs w:val="24"/>
        </w:rPr>
        <w:t xml:space="preserve"> - период времени с 23 до 7 часов:</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2.10</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Контейнер</w:t>
      </w:r>
      <w:r w:rsidRPr="00B12AC7">
        <w:rPr>
          <w:rFonts w:cs="Times New Roman"/>
          <w:i w:val="0"/>
          <w:iCs w:val="0"/>
          <w:color w:val="000000" w:themeColor="text1"/>
          <w:sz w:val="24"/>
          <w:szCs w:val="24"/>
        </w:rPr>
        <w:t xml:space="preserve"> - стандартная емкость для сбора мусора объемом до 2 кубических метров включительно;</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b/>
          <w:bCs/>
          <w:i w:val="0"/>
          <w:iCs w:val="0"/>
          <w:color w:val="000000" w:themeColor="text1"/>
          <w:sz w:val="24"/>
          <w:szCs w:val="24"/>
        </w:rPr>
        <w:t>2.11</w:t>
      </w:r>
      <w:r w:rsidR="003E4C82">
        <w:rPr>
          <w:rFonts w:cs="Times New Roman"/>
          <w:b/>
          <w:bCs/>
          <w:i w:val="0"/>
          <w:iCs w:val="0"/>
          <w:color w:val="000000" w:themeColor="text1"/>
          <w:sz w:val="24"/>
          <w:szCs w:val="24"/>
        </w:rPr>
        <w:t xml:space="preserve">. </w:t>
      </w:r>
      <w:r w:rsidRPr="003E4C82">
        <w:rPr>
          <w:rFonts w:cs="Times New Roman"/>
          <w:b/>
          <w:bCs/>
          <w:i w:val="0"/>
          <w:iCs w:val="0"/>
          <w:color w:val="000000" w:themeColor="text1"/>
          <w:sz w:val="24"/>
          <w:szCs w:val="24"/>
        </w:rPr>
        <w:t xml:space="preserve"> Контейнерная площадка</w:t>
      </w:r>
      <w:r w:rsidRPr="003E4C82">
        <w:rPr>
          <w:rFonts w:cs="Times New Roman"/>
          <w:i w:val="0"/>
          <w:iCs w:val="0"/>
          <w:color w:val="000000" w:themeColor="text1"/>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2.12</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Мусор</w:t>
      </w:r>
      <w:r w:rsidRPr="00B12AC7">
        <w:rPr>
          <w:rFonts w:cs="Times New Roman"/>
          <w:i w:val="0"/>
          <w:iCs w:val="0"/>
          <w:color w:val="000000" w:themeColor="text1"/>
          <w:sz w:val="24"/>
          <w:szCs w:val="24"/>
        </w:rPr>
        <w:t xml:space="preserve"> - любые отходы, включая твердые бытовые отходы, крупногабаритный мусор и отходы производства;</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2.13</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Твердые и жидкие бытовые отходы</w:t>
      </w:r>
      <w:r w:rsidRPr="00B12AC7">
        <w:rPr>
          <w:rFonts w:cs="Times New Roman"/>
          <w:i w:val="0"/>
          <w:iCs w:val="0"/>
          <w:color w:val="000000" w:themeColor="text1"/>
          <w:sz w:val="24"/>
          <w:szCs w:val="24"/>
        </w:rPr>
        <w:t xml:space="preserve"> - отходы, образующиеся в результате жизнедеятельности населения (приготовление пищи, упаковка товаров, уборки и текущий ремонт жилых помещений, крупногабаритные предметы домашнего обихода, фекальные отходы нецентрализованной канализации и другие подобные отходы);</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2.14</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Отходы производства и потребления</w:t>
      </w:r>
      <w:r w:rsidRPr="00B12AC7">
        <w:rPr>
          <w:rFonts w:cs="Times New Roman"/>
          <w:i w:val="0"/>
          <w:iCs w:val="0"/>
          <w:color w:val="000000" w:themeColor="text1"/>
          <w:sz w:val="24"/>
          <w:szCs w:val="24"/>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2.15</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Объекты (средства) наружного освещения</w:t>
      </w:r>
      <w:r w:rsidRPr="00B12AC7">
        <w:rPr>
          <w:rFonts w:cs="Times New Roman"/>
          <w:i w:val="0"/>
          <w:iCs w:val="0"/>
          <w:color w:val="000000" w:themeColor="text1"/>
          <w:sz w:val="24"/>
          <w:szCs w:val="24"/>
        </w:rPr>
        <w:t xml:space="preserve"> - осветительные приборы наружною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и в иных местах общественного пользования;</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2.16</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Санитарная очистка территории</w:t>
      </w:r>
      <w:r w:rsidRPr="00B12AC7">
        <w:rPr>
          <w:rFonts w:cs="Times New Roman"/>
          <w:i w:val="0"/>
          <w:iCs w:val="0"/>
          <w:color w:val="000000" w:themeColor="text1"/>
          <w:sz w:val="24"/>
          <w:szCs w:val="24"/>
        </w:rPr>
        <w:t xml:space="preserve"> - зачистка территории, сбор, вывоз и утилизация твердых бытовых отходов (ТБО);</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2.17</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Сбор ТБО</w:t>
      </w:r>
      <w:r w:rsidRPr="00B12AC7">
        <w:rPr>
          <w:rFonts w:cs="Times New Roman"/>
          <w:i w:val="0"/>
          <w:iCs w:val="0"/>
          <w:color w:val="000000" w:themeColor="text1"/>
          <w:sz w:val="24"/>
          <w:szCs w:val="24"/>
        </w:rPr>
        <w:t xml:space="preserve"> - комплекс мероприятий, связанных с очисткой, заполнением контейнеров и зачисткой контейнерных площадок жилых домов;</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2.18</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Вывоз ТБО</w:t>
      </w:r>
      <w:r w:rsidRPr="00B12AC7">
        <w:rPr>
          <w:rFonts w:cs="Times New Roman"/>
          <w:i w:val="0"/>
          <w:iCs w:val="0"/>
          <w:color w:val="000000" w:themeColor="text1"/>
          <w:sz w:val="24"/>
          <w:szCs w:val="24"/>
        </w:rPr>
        <w:t xml:space="preserve"> - выгрузка ТБО из контейнеров, в спецтранспорт, зачистки контейнерных площадок и подъезда к ним от просыпавшегося мусори и транспортировка их с мест сбора мусора на лицензированный объект утилизации (полигон захоронения и т.п.);</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2.19</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Договор на вывоз ТБО</w:t>
      </w:r>
      <w:r w:rsidRPr="00B12AC7">
        <w:rPr>
          <w:rFonts w:cs="Times New Roman"/>
          <w:i w:val="0"/>
          <w:iCs w:val="0"/>
          <w:color w:val="000000" w:themeColor="text1"/>
          <w:sz w:val="24"/>
          <w:szCs w:val="24"/>
        </w:rPr>
        <w:t xml:space="preserve"> - письменное соглашение, имеющее юридическую силу, заключенное между заказчиком и подрядной </w:t>
      </w:r>
      <w:proofErr w:type="spellStart"/>
      <w:r w:rsidRPr="00B12AC7">
        <w:rPr>
          <w:rFonts w:cs="Times New Roman"/>
          <w:i w:val="0"/>
          <w:iCs w:val="0"/>
          <w:color w:val="000000" w:themeColor="text1"/>
          <w:sz w:val="24"/>
          <w:szCs w:val="24"/>
        </w:rPr>
        <w:t>мусоровывозящей</w:t>
      </w:r>
      <w:proofErr w:type="spellEnd"/>
      <w:r w:rsidRPr="00B12AC7">
        <w:rPr>
          <w:rFonts w:cs="Times New Roman"/>
          <w:i w:val="0"/>
          <w:iCs w:val="0"/>
          <w:color w:val="000000" w:themeColor="text1"/>
          <w:sz w:val="24"/>
          <w:szCs w:val="24"/>
        </w:rPr>
        <w:t xml:space="preserve"> организацией ни вывоз ТБО;</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2.20</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График вывоза ТБО</w:t>
      </w:r>
      <w:r w:rsidRPr="00B12AC7">
        <w:rPr>
          <w:rFonts w:cs="Times New Roman"/>
          <w:i w:val="0"/>
          <w:iCs w:val="0"/>
          <w:color w:val="000000" w:themeColor="text1"/>
          <w:sz w:val="24"/>
          <w:szCs w:val="24"/>
        </w:rPr>
        <w:t xml:space="preserve"> - составная часть договора на вывоз ТБО с указанием мест (адреса) объема и времени вывоза;</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2.21</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Срыв графика вывоза ТБО</w:t>
      </w:r>
      <w:r w:rsidRPr="00B12AC7">
        <w:rPr>
          <w:rFonts w:cs="Times New Roman"/>
          <w:i w:val="0"/>
          <w:iCs w:val="0"/>
          <w:color w:val="000000" w:themeColor="text1"/>
          <w:sz w:val="24"/>
          <w:szCs w:val="24"/>
        </w:rPr>
        <w:t xml:space="preserve"> - несоблюдение маршрутного месячного графики вывоза ТБО сроком более 12 часов;</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2.22</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Навал мусора</w:t>
      </w:r>
      <w:r w:rsidRPr="00B12AC7">
        <w:rPr>
          <w:rFonts w:cs="Times New Roman"/>
          <w:i w:val="0"/>
          <w:iCs w:val="0"/>
          <w:color w:val="000000" w:themeColor="text1"/>
          <w:sz w:val="24"/>
          <w:szCs w:val="24"/>
        </w:rPr>
        <w:t xml:space="preserve"> - скопление ТБО, возникшее в результате самовольного сброса по объему, не превышающему одного кубометра на контейнерной площадке или ни любой другой территории;</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2.23</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Очаговый навал мусора</w:t>
      </w:r>
      <w:r w:rsidRPr="00B12AC7">
        <w:rPr>
          <w:rFonts w:cs="Times New Roman"/>
          <w:i w:val="0"/>
          <w:iCs w:val="0"/>
          <w:color w:val="000000" w:themeColor="text1"/>
          <w:sz w:val="24"/>
          <w:szCs w:val="24"/>
        </w:rPr>
        <w:t xml:space="preserve"> - скопление ТБО, возникшее в результате самовольною сброса по объему до 30 кубометров на территории площадью до 50 кв. м;</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2.24</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Содержание дорог</w:t>
      </w:r>
      <w:r w:rsidRPr="00B12AC7">
        <w:rPr>
          <w:rFonts w:cs="Times New Roman"/>
          <w:i w:val="0"/>
          <w:iCs w:val="0"/>
          <w:color w:val="000000" w:themeColor="text1"/>
          <w:sz w:val="24"/>
          <w:szCs w:val="24"/>
        </w:rPr>
        <w:t xml:space="preserve"> - систематические плановые работы по уходу за дорогой и дорожными сооружениями с целью поддержания их в надлежащем состоянии в течение всего года;</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2.25</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Долговременная стоянка автомобиля</w:t>
      </w:r>
      <w:r w:rsidRPr="00B12AC7">
        <w:rPr>
          <w:rFonts w:cs="Times New Roman"/>
          <w:i w:val="0"/>
          <w:iCs w:val="0"/>
          <w:color w:val="000000" w:themeColor="text1"/>
          <w:sz w:val="24"/>
          <w:szCs w:val="24"/>
        </w:rPr>
        <w:t xml:space="preserve"> - стоянка более одних суток;</w:t>
      </w:r>
    </w:p>
    <w:p w:rsidR="00AC5552" w:rsidRPr="00B12AC7" w:rsidRDefault="00AC5552" w:rsidP="00AC5552">
      <w:pPr>
        <w:pStyle w:val="a3"/>
        <w:ind w:left="0"/>
        <w:jc w:val="both"/>
        <w:rPr>
          <w:rFonts w:cs="Times New Roman"/>
          <w:i w:val="0"/>
          <w:iCs w:val="0"/>
          <w:color w:val="000000" w:themeColor="text1"/>
          <w:sz w:val="24"/>
          <w:szCs w:val="24"/>
        </w:rPr>
      </w:pPr>
      <w:r w:rsidRPr="00B12AC7">
        <w:rPr>
          <w:rFonts w:cs="Times New Roman"/>
          <w:b/>
          <w:bCs/>
          <w:i w:val="0"/>
          <w:iCs w:val="0"/>
          <w:color w:val="000000" w:themeColor="text1"/>
          <w:sz w:val="24"/>
          <w:szCs w:val="24"/>
        </w:rPr>
        <w:t>2.26</w:t>
      </w:r>
      <w:r w:rsidR="003E4C82">
        <w:rPr>
          <w:rFonts w:cs="Times New Roman"/>
          <w:b/>
          <w:bCs/>
          <w:i w:val="0"/>
          <w:iCs w:val="0"/>
          <w:color w:val="000000" w:themeColor="text1"/>
          <w:sz w:val="24"/>
          <w:szCs w:val="24"/>
        </w:rPr>
        <w:t xml:space="preserve">. </w:t>
      </w:r>
      <w:r w:rsidRPr="00B12AC7">
        <w:rPr>
          <w:rFonts w:cs="Times New Roman"/>
          <w:b/>
          <w:bCs/>
          <w:i w:val="0"/>
          <w:iCs w:val="0"/>
          <w:color w:val="000000" w:themeColor="text1"/>
          <w:sz w:val="24"/>
          <w:szCs w:val="24"/>
        </w:rPr>
        <w:t xml:space="preserve"> ТСЖ</w:t>
      </w:r>
      <w:r w:rsidRPr="00B12AC7">
        <w:rPr>
          <w:rFonts w:cs="Times New Roman"/>
          <w:i w:val="0"/>
          <w:iCs w:val="0"/>
          <w:color w:val="000000" w:themeColor="text1"/>
          <w:sz w:val="24"/>
          <w:szCs w:val="24"/>
        </w:rPr>
        <w:t xml:space="preserve"> - товарищество собственников жилья;</w:t>
      </w:r>
    </w:p>
    <w:p w:rsidR="00AC5552" w:rsidRDefault="00AC5552" w:rsidP="00AC5552">
      <w:pPr>
        <w:jc w:val="both"/>
      </w:pPr>
      <w:r>
        <w:rPr>
          <w:b/>
          <w:bCs/>
        </w:rPr>
        <w:t>2.27</w:t>
      </w:r>
      <w:r w:rsidR="003E4C82">
        <w:rPr>
          <w:b/>
          <w:bCs/>
        </w:rPr>
        <w:t xml:space="preserve">. </w:t>
      </w:r>
      <w:r>
        <w:rPr>
          <w:b/>
          <w:bCs/>
        </w:rPr>
        <w:t xml:space="preserve"> МРОТ </w:t>
      </w:r>
      <w:r>
        <w:t xml:space="preserve">- фиксированный минимальный </w:t>
      </w:r>
      <w:proofErr w:type="gramStart"/>
      <w:r>
        <w:t>размер оплаты труда</w:t>
      </w:r>
      <w:proofErr w:type="gramEnd"/>
      <w:r>
        <w:t>.</w:t>
      </w:r>
    </w:p>
    <w:p w:rsidR="00AC5552" w:rsidRDefault="00AC5552" w:rsidP="00AC5552">
      <w:pPr>
        <w:jc w:val="both"/>
      </w:pPr>
      <w:r>
        <w:rPr>
          <w:b/>
          <w:bCs/>
        </w:rPr>
        <w:t>2.28</w:t>
      </w:r>
      <w:r w:rsidR="003E4C82">
        <w:rPr>
          <w:b/>
          <w:bCs/>
        </w:rPr>
        <w:t xml:space="preserve">. </w:t>
      </w:r>
      <w:r>
        <w:rPr>
          <w:b/>
          <w:bCs/>
        </w:rPr>
        <w:t xml:space="preserve">  Благоустройство   территории </w:t>
      </w:r>
      <w:r>
        <w:t xml:space="preserve">  -   совокупность   работ   и   мероприятий, направленных   на   создание   благоприятных,   здоровых   и   культурных условий   жизни   населения   на   территории   городского   поселения.</w:t>
      </w:r>
    </w:p>
    <w:p w:rsidR="00AC5552" w:rsidRDefault="00AC5552" w:rsidP="00AC5552">
      <w:pPr>
        <w:jc w:val="both"/>
      </w:pPr>
      <w:r>
        <w:rPr>
          <w:b/>
          <w:bCs/>
        </w:rPr>
        <w:t>2.29</w:t>
      </w:r>
      <w:r w:rsidR="003E4C82">
        <w:rPr>
          <w:b/>
          <w:bCs/>
        </w:rPr>
        <w:t xml:space="preserve">. </w:t>
      </w:r>
      <w:r>
        <w:rPr>
          <w:b/>
          <w:bCs/>
        </w:rPr>
        <w:t xml:space="preserve"> Содержание объектов благоустройства </w:t>
      </w:r>
      <w:r>
        <w:t>- это комплекс профилактических работ   по   уходу   за   сооружениями,   устранению   незначительных деформаций   и   повреждений   конструктивных   элементов,   а   также   их уборка.</w:t>
      </w:r>
    </w:p>
    <w:p w:rsidR="00AC5552" w:rsidRDefault="00AC5552" w:rsidP="00AC5552">
      <w:pPr>
        <w:jc w:val="both"/>
      </w:pPr>
      <w:r>
        <w:rPr>
          <w:b/>
          <w:bCs/>
        </w:rPr>
        <w:t>2.30</w:t>
      </w:r>
      <w:r w:rsidR="003E4C82">
        <w:rPr>
          <w:b/>
          <w:bCs/>
        </w:rPr>
        <w:t xml:space="preserve">. </w:t>
      </w:r>
      <w:r>
        <w:t xml:space="preserve">  </w:t>
      </w:r>
      <w:r>
        <w:rPr>
          <w:b/>
          <w:bCs/>
        </w:rPr>
        <w:t xml:space="preserve">Придомовая территория </w:t>
      </w:r>
      <w:r>
        <w:t xml:space="preserve">  - земельный участок, на котором расположено здание (группа зданий). Границы придомовых территорий определяются планом земельного участка, прилагаемого к техническому паспорту, или кадастровым паспортом. К придомовым территориям относятся тротуары у зданий, участки, занятые зелеными насаждениями, въезды во дворы, территории   дворов,   дворовые   и   </w:t>
      </w:r>
      <w:proofErr w:type="spellStart"/>
      <w:r>
        <w:t>внутридворовые</w:t>
      </w:r>
      <w:proofErr w:type="spellEnd"/>
      <w:r>
        <w:t xml:space="preserve">   проезды,   территории мест   отдыха,   хозяйственные,   спортивные   и   детские   площадки, расположенные на дворовых территориях.</w:t>
      </w:r>
    </w:p>
    <w:p w:rsidR="00AC5552" w:rsidRDefault="00AC5552" w:rsidP="00AC5552">
      <w:pPr>
        <w:jc w:val="both"/>
      </w:pPr>
      <w:r>
        <w:rPr>
          <w:b/>
          <w:bCs/>
        </w:rPr>
        <w:t>2.31</w:t>
      </w:r>
      <w:r w:rsidR="003E4C82">
        <w:rPr>
          <w:b/>
          <w:bCs/>
        </w:rPr>
        <w:t>.</w:t>
      </w:r>
      <w:r>
        <w:t xml:space="preserve">  </w:t>
      </w:r>
      <w:proofErr w:type="gramStart"/>
      <w:r>
        <w:rPr>
          <w:b/>
          <w:bCs/>
        </w:rPr>
        <w:t xml:space="preserve">Территория предприятия (далее по тексту – организации), организации, учреждения   и   иного   хозяйствующего   субъекта </w:t>
      </w:r>
      <w:r>
        <w:t xml:space="preserve"> –   часть     территории,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roofErr w:type="gramEnd"/>
    </w:p>
    <w:p w:rsidR="00AC5552" w:rsidRDefault="00AC5552" w:rsidP="00AC5552">
      <w:pPr>
        <w:jc w:val="both"/>
      </w:pPr>
      <w:r>
        <w:rPr>
          <w:b/>
          <w:bCs/>
        </w:rPr>
        <w:t>2.32</w:t>
      </w:r>
      <w:r w:rsidR="003E4C82">
        <w:rPr>
          <w:b/>
          <w:bCs/>
        </w:rPr>
        <w:t xml:space="preserve">. </w:t>
      </w:r>
      <w:r>
        <w:rPr>
          <w:b/>
          <w:bCs/>
        </w:rPr>
        <w:t xml:space="preserve"> </w:t>
      </w:r>
      <w:r>
        <w:t xml:space="preserve"> </w:t>
      </w:r>
      <w:r>
        <w:rPr>
          <w:b/>
          <w:bCs/>
        </w:rPr>
        <w:t xml:space="preserve"> </w:t>
      </w:r>
      <w:proofErr w:type="gramStart"/>
      <w:r>
        <w:rPr>
          <w:b/>
          <w:bCs/>
        </w:rPr>
        <w:t>Обособленные   территории</w:t>
      </w:r>
      <w:r>
        <w:t xml:space="preserve">  -   водоемы, автозаправочные   станции,   торговые   киоски, палатки, павильоны, рынки, детские сады, школы и т.д.</w:t>
      </w:r>
      <w:proofErr w:type="gramEnd"/>
    </w:p>
    <w:p w:rsidR="00AC5552" w:rsidRDefault="00AC5552" w:rsidP="00AC5552">
      <w:pPr>
        <w:jc w:val="both"/>
      </w:pPr>
      <w:r>
        <w:rPr>
          <w:b/>
          <w:bCs/>
        </w:rPr>
        <w:t>2.33</w:t>
      </w:r>
      <w:r w:rsidR="003E4C82">
        <w:rPr>
          <w:b/>
          <w:bCs/>
        </w:rPr>
        <w:t xml:space="preserve">. </w:t>
      </w:r>
      <w:r>
        <w:t xml:space="preserve"> </w:t>
      </w:r>
      <w:r>
        <w:rPr>
          <w:b/>
          <w:bCs/>
        </w:rPr>
        <w:t xml:space="preserve"> 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C5552" w:rsidRDefault="00AC5552" w:rsidP="00AC5552">
      <w:pPr>
        <w:jc w:val="both"/>
      </w:pPr>
      <w:r>
        <w:rPr>
          <w:b/>
          <w:bCs/>
        </w:rPr>
        <w:t>2.34</w:t>
      </w:r>
      <w:r w:rsidR="003E4C82">
        <w:rPr>
          <w:b/>
          <w:bCs/>
        </w:rPr>
        <w:t xml:space="preserve">. </w:t>
      </w:r>
      <w:r>
        <w:rPr>
          <w:b/>
          <w:bCs/>
        </w:rPr>
        <w:t xml:space="preserve"> </w:t>
      </w:r>
      <w:r>
        <w:t xml:space="preserve"> </w:t>
      </w:r>
      <w:r>
        <w:rPr>
          <w:b/>
          <w:bCs/>
        </w:rPr>
        <w:t xml:space="preserve">Санитарно-защитная   зона </w:t>
      </w:r>
      <w:r>
        <w:t xml:space="preserve">  –   обязательный   элемент    любого    объекта, который   может   быть   источником   физического   воздействия   на   среду обитания и здоровье человека.</w:t>
      </w:r>
    </w:p>
    <w:p w:rsidR="00AC5552" w:rsidRDefault="00AC5552" w:rsidP="00AC5552">
      <w:pPr>
        <w:jc w:val="both"/>
      </w:pPr>
      <w:r>
        <w:rPr>
          <w:b/>
          <w:bCs/>
        </w:rPr>
        <w:t>2.35</w:t>
      </w:r>
      <w:r w:rsidR="003E4C82">
        <w:rPr>
          <w:b/>
          <w:bCs/>
        </w:rPr>
        <w:t xml:space="preserve">. </w:t>
      </w:r>
      <w:r w:rsidR="003E4C82">
        <w:t xml:space="preserve"> </w:t>
      </w:r>
      <w:r>
        <w:rPr>
          <w:b/>
          <w:bCs/>
        </w:rPr>
        <w:t xml:space="preserve">Несанкционированная   свалка   мусора </w:t>
      </w:r>
      <w: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образованного в процессе деятельности юридических и физических лиц.</w:t>
      </w:r>
    </w:p>
    <w:p w:rsidR="00AC5552" w:rsidRDefault="00AC5552" w:rsidP="00AC5552">
      <w:pPr>
        <w:jc w:val="both"/>
      </w:pPr>
      <w:r>
        <w:rPr>
          <w:b/>
          <w:bCs/>
        </w:rPr>
        <w:t>2.36</w:t>
      </w:r>
      <w:r w:rsidR="003E4C82">
        <w:rPr>
          <w:b/>
          <w:bCs/>
        </w:rPr>
        <w:t xml:space="preserve">. </w:t>
      </w:r>
      <w:r>
        <w:rPr>
          <w:b/>
          <w:bCs/>
        </w:rPr>
        <w:t xml:space="preserve"> </w:t>
      </w:r>
      <w:r w:rsidR="003E4C82">
        <w:rPr>
          <w:b/>
          <w:bCs/>
        </w:rPr>
        <w:t xml:space="preserve"> </w:t>
      </w:r>
      <w:r>
        <w:rPr>
          <w:b/>
          <w:bCs/>
        </w:rPr>
        <w:t>Утилизация (обезвреживание) отходов</w:t>
      </w:r>
      <w:r>
        <w:t xml:space="preserve"> – специальная обработка мусора с целью превращения его в инертный (нейтральный) вид, оказывающий минимальное влияние на экологию.</w:t>
      </w:r>
    </w:p>
    <w:p w:rsidR="00AC5552" w:rsidRDefault="00AC5552" w:rsidP="00AC5552">
      <w:pPr>
        <w:jc w:val="both"/>
      </w:pPr>
      <w:r>
        <w:rPr>
          <w:b/>
          <w:bCs/>
        </w:rPr>
        <w:t>2.37</w:t>
      </w:r>
      <w:r w:rsidR="003E4C82">
        <w:rPr>
          <w:b/>
          <w:bCs/>
        </w:rPr>
        <w:t>.</w:t>
      </w:r>
      <w:r>
        <w:rPr>
          <w:b/>
          <w:bCs/>
        </w:rPr>
        <w:t xml:space="preserve">  Отходы производства и потребления (далее отходы) </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C5552" w:rsidRDefault="00AC5552" w:rsidP="00AC5552">
      <w:pPr>
        <w:jc w:val="both"/>
      </w:pPr>
      <w:r>
        <w:rPr>
          <w:b/>
          <w:bCs/>
        </w:rPr>
        <w:t>2.38</w:t>
      </w:r>
      <w:r w:rsidR="003E4C82">
        <w:rPr>
          <w:b/>
          <w:bCs/>
        </w:rPr>
        <w:t>.</w:t>
      </w:r>
      <w:r>
        <w:t xml:space="preserve"> </w:t>
      </w:r>
      <w:r>
        <w:rPr>
          <w:b/>
          <w:bCs/>
        </w:rPr>
        <w:t xml:space="preserve"> Объект размещения отходов </w:t>
      </w:r>
      <w:r>
        <w:t xml:space="preserve"> – специально оборудованное сооружение, предназначенное для размещения отходов (полигон).</w:t>
      </w:r>
    </w:p>
    <w:p w:rsidR="00AC5552" w:rsidRDefault="00AC5552" w:rsidP="00AC5552">
      <w:pPr>
        <w:jc w:val="both"/>
      </w:pPr>
      <w:r>
        <w:rPr>
          <w:b/>
          <w:bCs/>
        </w:rPr>
        <w:t>2.39</w:t>
      </w:r>
      <w:r w:rsidR="003E4C82">
        <w:rPr>
          <w:b/>
          <w:bCs/>
        </w:rPr>
        <w:t>.</w:t>
      </w:r>
      <w:r>
        <w:t xml:space="preserve">  </w:t>
      </w:r>
      <w:r>
        <w:rPr>
          <w:b/>
          <w:bCs/>
        </w:rPr>
        <w:t xml:space="preserve">Твердые   бытовые   отходы   (ТБО) </w:t>
      </w:r>
      <w:r>
        <w:t xml:space="preserve">  –   твердые   отходы   потребления, образующиеся   в   бытовых   условиях   в     результате   жизнедеятельности человека.</w:t>
      </w:r>
    </w:p>
    <w:p w:rsidR="00AC5552" w:rsidRDefault="00AC5552" w:rsidP="00AC5552">
      <w:pPr>
        <w:jc w:val="both"/>
      </w:pPr>
      <w:r>
        <w:rPr>
          <w:b/>
          <w:bCs/>
        </w:rPr>
        <w:t>2.40</w:t>
      </w:r>
      <w:r w:rsidR="003E4C82">
        <w:rPr>
          <w:b/>
          <w:bCs/>
        </w:rPr>
        <w:t xml:space="preserve">.  </w:t>
      </w:r>
      <w:r>
        <w:rPr>
          <w:b/>
          <w:bCs/>
        </w:rPr>
        <w:t xml:space="preserve"> Парковка</w:t>
      </w:r>
      <w:r>
        <w:t xml:space="preserve"> – стоянка автомототранспорта в не запрещенном для этой цели месте, носящая временный характер.</w:t>
      </w:r>
    </w:p>
    <w:p w:rsidR="00AC5552" w:rsidRDefault="00AC5552" w:rsidP="00AC5552">
      <w:pPr>
        <w:jc w:val="both"/>
      </w:pPr>
      <w:r>
        <w:rPr>
          <w:b/>
          <w:bCs/>
        </w:rPr>
        <w:t>2.41</w:t>
      </w:r>
      <w:r w:rsidR="003E4C82">
        <w:rPr>
          <w:b/>
          <w:bCs/>
        </w:rPr>
        <w:t>.</w:t>
      </w:r>
      <w:r>
        <w:rPr>
          <w:b/>
          <w:bCs/>
        </w:rPr>
        <w:t xml:space="preserve"> Озеленение</w:t>
      </w:r>
      <w: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C5552" w:rsidRDefault="00AC5552" w:rsidP="00AC5552">
      <w:pPr>
        <w:jc w:val="both"/>
      </w:pPr>
    </w:p>
    <w:p w:rsidR="00AC5552" w:rsidRDefault="00AC5552" w:rsidP="00AC5552">
      <w:pPr>
        <w:jc w:val="both"/>
        <w:rPr>
          <w:b/>
          <w:bCs/>
        </w:rPr>
      </w:pPr>
    </w:p>
    <w:p w:rsidR="00AC5552" w:rsidRDefault="00AC5552" w:rsidP="00AC5552">
      <w:pPr>
        <w:jc w:val="center"/>
        <w:rPr>
          <w:b/>
          <w:bCs/>
        </w:rPr>
      </w:pPr>
      <w:r>
        <w:rPr>
          <w:b/>
          <w:bCs/>
        </w:rPr>
        <w:t>Ш. Порядок уборки и содержания территории</w:t>
      </w:r>
      <w:r w:rsidR="006667DB">
        <w:rPr>
          <w:b/>
          <w:bCs/>
        </w:rPr>
        <w:t>.</w:t>
      </w:r>
    </w:p>
    <w:p w:rsidR="00AC5552" w:rsidRDefault="00AC5552" w:rsidP="00AC5552">
      <w:pPr>
        <w:jc w:val="both"/>
      </w:pPr>
    </w:p>
    <w:p w:rsidR="00AC5552" w:rsidRDefault="00AC5552" w:rsidP="00AC5552">
      <w:pPr>
        <w:jc w:val="both"/>
      </w:pPr>
    </w:p>
    <w:p w:rsidR="00AC5552" w:rsidRPr="00D07994" w:rsidRDefault="00AC5552" w:rsidP="00AC5552">
      <w:pPr>
        <w:jc w:val="both"/>
        <w:rPr>
          <w:b/>
        </w:rPr>
      </w:pPr>
      <w:r w:rsidRPr="00D07994">
        <w:rPr>
          <w:b/>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AC5552" w:rsidRDefault="00AC5552" w:rsidP="00AC5552">
      <w:pPr>
        <w:jc w:val="both"/>
      </w:pPr>
      <w:r>
        <w:t xml:space="preserve">3.1. Юридические и должностные лица в целях выполнения Правил по содержанию и благоустройству территории муниципального образования </w:t>
      </w:r>
      <w:r w:rsidR="00F5221B">
        <w:t xml:space="preserve"> могут</w:t>
      </w:r>
      <w:r>
        <w:t>:</w:t>
      </w:r>
    </w:p>
    <w:p w:rsidR="00AC5552" w:rsidRDefault="00AC5552" w:rsidP="00AC5552">
      <w:pPr>
        <w:jc w:val="both"/>
      </w:pPr>
      <w:r>
        <w:t xml:space="preserve">издать   правовой   акт,   определяющий   ответственных   за   организацию   и выполнение   Правил,   предусматривающий   порядок   уборки   и    содержания </w:t>
      </w:r>
    </w:p>
    <w:p w:rsidR="00AC5552" w:rsidRDefault="00AC5552" w:rsidP="00AC5552">
      <w:pPr>
        <w:jc w:val="both"/>
      </w:pPr>
      <w:r>
        <w:t>территории   и   объектов   благоустройства;</w:t>
      </w:r>
    </w:p>
    <w:p w:rsidR="00AC5552" w:rsidRDefault="00AC5552" w:rsidP="00AC5552">
      <w:pPr>
        <w:jc w:val="both"/>
      </w:pPr>
      <w: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AC5552" w:rsidRDefault="00AC5552" w:rsidP="00AC5552">
      <w:pPr>
        <w:jc w:val="both"/>
      </w:pPr>
      <w:r>
        <w:t>обеспечить   (при   необходимости   заключить   договоры   со специализированными предприятиями) сбор, вывоз и утилизацию отходов и мусора.</w:t>
      </w:r>
      <w:r w:rsidR="00F5221B">
        <w:t xml:space="preserve"> Транспортирование твердых коммунальных отходов осуществляется исключительно региональным оператором.</w:t>
      </w:r>
    </w:p>
    <w:p w:rsidR="00AC5552" w:rsidRDefault="00AC5552" w:rsidP="00AC5552">
      <w:pPr>
        <w:jc w:val="both"/>
      </w:pPr>
      <w:r>
        <w:t xml:space="preserve">3.2.Ответственными за содержание объектов в чистоте, согласно настоящих Правил, и соблюдение установленного санитарного порядка </w:t>
      </w:r>
      <w:r w:rsidR="00F5221B">
        <w:t>(как правило</w:t>
      </w:r>
      <w:proofErr w:type="gramStart"/>
      <w:r w:rsidR="00F5221B">
        <w:t>)</w:t>
      </w:r>
      <w:r>
        <w:t>я</w:t>
      </w:r>
      <w:proofErr w:type="gramEnd"/>
      <w:r>
        <w:t>вляются:</w:t>
      </w:r>
    </w:p>
    <w:p w:rsidR="00AC5552" w:rsidRDefault="00AC5552" w:rsidP="00AC5552">
      <w:pPr>
        <w:jc w:val="both"/>
      </w:pPr>
      <w:r>
        <w:t>-на предприятиях, организациях и учреждениях - их руководители, если иное не установлено внутренним распорядительным документом;</w:t>
      </w:r>
    </w:p>
    <w:p w:rsidR="00AC5552" w:rsidRDefault="00AC5552" w:rsidP="00AC5552">
      <w:pPr>
        <w:jc w:val="both"/>
      </w:pPr>
      <w:r>
        <w:t>-на   объектах   торговли,   оказания   услуг -   руководители   объектов   торговли (оказания услуг), индивидуальные предприниматели;</w:t>
      </w:r>
    </w:p>
    <w:p w:rsidR="00AC5552" w:rsidRDefault="00AC5552" w:rsidP="00AC5552">
      <w:pPr>
        <w:jc w:val="both"/>
      </w:pPr>
      <w:r>
        <w:t>-на незастроенных территориях – владельцы земельных участков;</w:t>
      </w:r>
    </w:p>
    <w:p w:rsidR="00AC5552" w:rsidRDefault="00AC5552" w:rsidP="00AC5552">
      <w:pPr>
        <w:jc w:val="both"/>
      </w:pPr>
      <w:r>
        <w:t>-на   строительных   площадках   –   владельцы   земельных   участков   или руководители организации подрядчика;</w:t>
      </w:r>
    </w:p>
    <w:p w:rsidR="00AC5552" w:rsidRDefault="00AC5552" w:rsidP="00AC5552">
      <w:pPr>
        <w:jc w:val="both"/>
      </w:pPr>
      <w:r>
        <w:t>-в частных домовладениях и прочих объектах - владельцы домов, объектов, либо   лица   ими   уполномоченные.</w:t>
      </w:r>
    </w:p>
    <w:p w:rsidR="00AC5552" w:rsidRDefault="00AC5552" w:rsidP="00AC5552">
      <w:pPr>
        <w:jc w:val="both"/>
      </w:pPr>
      <w:r>
        <w:t xml:space="preserve">3.3. </w:t>
      </w:r>
      <w:proofErr w:type="gramStart"/>
      <w:r>
        <w:t xml:space="preserve">Юридические и физические лица </w:t>
      </w:r>
      <w:r w:rsidR="00420B7E">
        <w:t xml:space="preserve">несут бремя содержания собственного имущества и (как правило) на свое усмотрение </w:t>
      </w:r>
      <w:r>
        <w:t xml:space="preserve">производят </w:t>
      </w:r>
      <w:r w:rsidR="00420B7E">
        <w:t xml:space="preserve"> </w:t>
      </w:r>
      <w:r>
        <w:t xml:space="preserve">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w:t>
      </w:r>
      <w:r w:rsidR="00420B7E">
        <w:t>, либо  согласно условий договоров, либо  в соответствии с действующим федеральным законодательством</w:t>
      </w:r>
      <w:r>
        <w:t xml:space="preserve">;   </w:t>
      </w:r>
      <w:r w:rsidR="00420B7E">
        <w:t xml:space="preserve"> </w:t>
      </w:r>
      <w:proofErr w:type="gramEnd"/>
    </w:p>
    <w:p w:rsidR="00AC5552" w:rsidRDefault="00AC5552" w:rsidP="00AC5552">
      <w:pPr>
        <w:jc w:val="both"/>
      </w:pPr>
      <w:r>
        <w:t xml:space="preserve">3.4.Определение границ уборки территорий, закрепленных за юридическими и физическими лицами, осуществляется правовыми актами администрации   </w:t>
      </w:r>
      <w:r w:rsidR="006667DB">
        <w:t xml:space="preserve"> </w:t>
      </w:r>
      <w:proofErr w:type="spellStart"/>
      <w:r w:rsidR="006667DB">
        <w:t>Горячевского</w:t>
      </w:r>
      <w:proofErr w:type="spellEnd"/>
      <w:r w:rsidR="006667DB">
        <w:t xml:space="preserve"> сельского</w:t>
      </w:r>
      <w:r>
        <w:t xml:space="preserve">   поселения   с   составлением   схематических   карт </w:t>
      </w:r>
    </w:p>
    <w:p w:rsidR="00AC5552" w:rsidRDefault="00AC5552" w:rsidP="00AC5552">
      <w:pPr>
        <w:jc w:val="both"/>
      </w:pPr>
      <w:r>
        <w:t>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AC5552" w:rsidRDefault="00AC5552" w:rsidP="00AC5552">
      <w:pPr>
        <w:jc w:val="both"/>
      </w:pPr>
      <w:r>
        <w:t>3.4.1</w:t>
      </w:r>
      <w:r w:rsidR="003E4C82">
        <w:t>.</w:t>
      </w:r>
      <w:r>
        <w:t xml:space="preserve"> Объекты коммунального назначения (газораспределительные станции, электрические подстанции, котельные и т.д.</w:t>
      </w:r>
      <w:proofErr w:type="gramStart"/>
      <w:r>
        <w:t xml:space="preserve"> )</w:t>
      </w:r>
      <w:proofErr w:type="gramEnd"/>
      <w:r>
        <w:t>: на площади в радиусе до 25 м;</w:t>
      </w: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сооружении, установке технических средств стабильного территориального размещения, а также прилегающей территории в пределах 5 метровой зоны - на «заказчике» и производителей работ, а по бесхозяйным объектам - на «собственнике», владельцев, пользователей земельных участков;</w:t>
      </w:r>
      <w:proofErr w:type="gramEnd"/>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2) по содержанию зданий, сооружений и объектов инфраструктуры на собственников, владельцев, пользователей указанных объектов;</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3) по уборке и содержанию мест временной уличной торговли, территории, прилегающих к объектам торговли (торговые павильоны, торговые предприятия,  палатки) на расстоянии не менее 5 метров - на собственников, владельцев или пользователей объектов торговли;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4) по уборке и содержанию неиспользуемых и </w:t>
      </w:r>
      <w:proofErr w:type="spellStart"/>
      <w:r w:rsidRPr="003E4C82">
        <w:rPr>
          <w:rFonts w:cs="Times New Roman"/>
          <w:i w:val="0"/>
          <w:iCs w:val="0"/>
          <w:color w:val="000000" w:themeColor="text1"/>
          <w:sz w:val="24"/>
          <w:szCs w:val="24"/>
        </w:rPr>
        <w:t>неосваиваемых</w:t>
      </w:r>
      <w:proofErr w:type="spellEnd"/>
      <w:r w:rsidRPr="003E4C82">
        <w:rPr>
          <w:rFonts w:cs="Times New Roman"/>
          <w:i w:val="0"/>
          <w:iCs w:val="0"/>
          <w:color w:val="000000" w:themeColor="text1"/>
          <w:sz w:val="24"/>
          <w:szCs w:val="24"/>
        </w:rPr>
        <w:t xml:space="preserve"> территории, территорий после сноса строений на собственников, владельцев, пользователей данной территории, организации, выполняющие работы по сносу строений;</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5) по уборке и содержанию территории въездов и выездов автозаправочных станций, станций технического обслуживания, мест мойки автотранспорта и прилегающих к ним территорий на расстояние не менее 5 метров на собственников, владельцев или пользователей объектов;</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6) по уборке и содержанию территорий хозяйствующих субъектов и прилегающей территории на расстоянии не менее 5 метров на хозяйствующие субъекты, в собственности, владении или пользовании которых находятся указанные территории;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7) по уборке и содержанию водных объектов в зоне отдыха и прилегающих к ним территорий - на хозяйствующие субъекты, за которыми закреплены зоны отдыха;</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8) по уборке и содержанию территории частного домовладения и прилегающей территории со стороны дорог, улиц (переулков, проходов, проездов) на расстоянии не менее 5 метров на собственника соответствующего частного домовладения;</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9) по содержанию зеленых насаждений расположенных в пределах полосы  автомобильных дорог на собственников, владельцев, пользователей автомобильных дорог.</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3.2. Предусмотренные Правилами обязанности в случаях, не предусмотренных выше, возлагаются:</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по объектам, находящимся в государственной или муниципальной собственности - на владельцев и/или пользователями, являющимися третьим лиц</w:t>
      </w:r>
      <w:proofErr w:type="gramStart"/>
      <w:r w:rsidRPr="003E4C82">
        <w:rPr>
          <w:rFonts w:cs="Times New Roman"/>
          <w:i w:val="0"/>
          <w:iCs w:val="0"/>
          <w:color w:val="000000" w:themeColor="text1"/>
          <w:sz w:val="24"/>
          <w:szCs w:val="24"/>
        </w:rPr>
        <w:t>а(</w:t>
      </w:r>
      <w:proofErr w:type="gramEnd"/>
      <w:r w:rsidRPr="003E4C82">
        <w:rPr>
          <w:rFonts w:cs="Times New Roman"/>
          <w:i w:val="0"/>
          <w:iCs w:val="0"/>
          <w:color w:val="000000" w:themeColor="text1"/>
          <w:sz w:val="24"/>
          <w:szCs w:val="24"/>
        </w:rPr>
        <w:t xml:space="preserve"> граждане или  юридические лица)</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по объектам, находящимся в государственной или муниципальной собственности, не переданным во владение или пользование третьим лицам на  органы местного самоуправления, эксплуатационные организации;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по объектам, находящимся в частной собственности, - на собственников объектов: граждан, юридических лиц.</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3.3. Границы убираемых территорий установить:</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для усадебных домовладений в длину на протяжении всего </w:t>
      </w:r>
      <w:proofErr w:type="gramStart"/>
      <w:r w:rsidRPr="003E4C82">
        <w:rPr>
          <w:rFonts w:cs="Times New Roman"/>
          <w:i w:val="0"/>
          <w:iCs w:val="0"/>
          <w:color w:val="000000" w:themeColor="text1"/>
          <w:sz w:val="24"/>
          <w:szCs w:val="24"/>
        </w:rPr>
        <w:t>земельною</w:t>
      </w:r>
      <w:proofErr w:type="gramEnd"/>
      <w:r w:rsidRPr="003E4C82">
        <w:rPr>
          <w:rFonts w:cs="Times New Roman"/>
          <w:i w:val="0"/>
          <w:iCs w:val="0"/>
          <w:color w:val="000000" w:themeColor="text1"/>
          <w:sz w:val="24"/>
          <w:szCs w:val="24"/>
        </w:rPr>
        <w:t xml:space="preserve"> участка, в ширину - до середины улицы: при односторонней застройке - на всю ширину  до проезжей части;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для многоквартирных домов: в длину на протяжении всего земельного участка, включая половину территории разрывов между домами, в ширину до проезжей части;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для зданий предприятий, организаций, учреждений: в длину - на протяжении всего здания или помещения, включая половину территории разрывов между домами или зданиями: в ширину - до проезжей части;</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 - для арендаторов муниципальных помещений и зданий, владельцев магазинов на протяжении всего здания, включая половину территории разрывов между домами и до середины улицы, а при односторонней застройке на ширину проезжей части и противоположный тротуар. При размещении в одном здании нескольких торговых точек площадь благоустраиваемой территории пропорциональна протяженности магазина;</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 для частных предпринимателей (владельцев ларьков, киосков, павильонов и </w:t>
      </w:r>
      <w:proofErr w:type="spellStart"/>
      <w:r w:rsidRPr="003E4C82">
        <w:rPr>
          <w:rFonts w:cs="Times New Roman"/>
          <w:i w:val="0"/>
          <w:iCs w:val="0"/>
          <w:color w:val="000000" w:themeColor="text1"/>
          <w:sz w:val="24"/>
          <w:szCs w:val="24"/>
        </w:rPr>
        <w:t>тд</w:t>
      </w:r>
      <w:proofErr w:type="spellEnd"/>
      <w:r w:rsidRPr="003E4C82">
        <w:rPr>
          <w:rFonts w:cs="Times New Roman"/>
          <w:i w:val="0"/>
          <w:iCs w:val="0"/>
          <w:color w:val="000000" w:themeColor="text1"/>
          <w:sz w:val="24"/>
          <w:szCs w:val="24"/>
        </w:rPr>
        <w:t xml:space="preserve">. площадью до 20 </w:t>
      </w:r>
      <w:proofErr w:type="spellStart"/>
      <w:r w:rsidRPr="003E4C82">
        <w:rPr>
          <w:rFonts w:cs="Times New Roman"/>
          <w:i w:val="0"/>
          <w:iCs w:val="0"/>
          <w:color w:val="000000" w:themeColor="text1"/>
          <w:sz w:val="24"/>
          <w:szCs w:val="24"/>
        </w:rPr>
        <w:t>кв</w:t>
      </w:r>
      <w:proofErr w:type="spellEnd"/>
      <w:r w:rsidRPr="003E4C82">
        <w:rPr>
          <w:rFonts w:cs="Times New Roman"/>
          <w:i w:val="0"/>
          <w:iCs w:val="0"/>
          <w:color w:val="000000" w:themeColor="text1"/>
          <w:sz w:val="24"/>
          <w:szCs w:val="24"/>
        </w:rPr>
        <w:t xml:space="preserve"> м) площадь благоустраиваемой территории на каждую торговую точку - 100 </w:t>
      </w:r>
      <w:proofErr w:type="spellStart"/>
      <w:r w:rsidRPr="003E4C82">
        <w:rPr>
          <w:rFonts w:cs="Times New Roman"/>
          <w:i w:val="0"/>
          <w:iCs w:val="0"/>
          <w:color w:val="000000" w:themeColor="text1"/>
          <w:sz w:val="24"/>
          <w:szCs w:val="24"/>
        </w:rPr>
        <w:t>кв</w:t>
      </w:r>
      <w:proofErr w:type="spellEnd"/>
      <w:r w:rsidRPr="003E4C82">
        <w:rPr>
          <w:rFonts w:cs="Times New Roman"/>
          <w:i w:val="0"/>
          <w:iCs w:val="0"/>
          <w:color w:val="000000" w:themeColor="text1"/>
          <w:sz w:val="24"/>
          <w:szCs w:val="24"/>
        </w:rPr>
        <w:t xml:space="preserve"> м  территории поселения;</w:t>
      </w:r>
    </w:p>
    <w:p w:rsidR="00AC5552" w:rsidRPr="003E4C82" w:rsidRDefault="00AC5552" w:rsidP="00AC5552">
      <w:pPr>
        <w:pStyle w:val="a3"/>
        <w:numPr>
          <w:ilvl w:val="0"/>
          <w:numId w:val="3"/>
        </w:numPr>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для собственников и </w:t>
      </w:r>
      <w:proofErr w:type="gramStart"/>
      <w:r w:rsidRPr="003E4C82">
        <w:rPr>
          <w:rFonts w:cs="Times New Roman"/>
          <w:i w:val="0"/>
          <w:iCs w:val="0"/>
          <w:color w:val="000000" w:themeColor="text1"/>
          <w:sz w:val="24"/>
          <w:szCs w:val="24"/>
        </w:rPr>
        <w:t>владельцев</w:t>
      </w:r>
      <w:proofErr w:type="gramEnd"/>
      <w:r w:rsidRPr="003E4C82">
        <w:rPr>
          <w:rFonts w:cs="Times New Roman"/>
          <w:i w:val="0"/>
          <w:iCs w:val="0"/>
          <w:color w:val="000000" w:themeColor="text1"/>
          <w:sz w:val="24"/>
          <w:szCs w:val="24"/>
        </w:rPr>
        <w:t xml:space="preserve"> гаражных и садоводческих кооперативов внутренние территории и прилегающие к ним 5 метровая зона по периметру.</w:t>
      </w:r>
    </w:p>
    <w:p w:rsidR="00AC5552" w:rsidRPr="003E4C82" w:rsidRDefault="00AC5552" w:rsidP="00AC5552">
      <w:pPr>
        <w:pStyle w:val="a3"/>
        <w:numPr>
          <w:ilvl w:val="0"/>
          <w:numId w:val="3"/>
        </w:numPr>
        <w:ind w:left="0"/>
        <w:jc w:val="both"/>
        <w:rPr>
          <w:i w:val="0"/>
          <w:iCs w:val="0"/>
          <w:color w:val="000000" w:themeColor="text1"/>
          <w:sz w:val="24"/>
          <w:szCs w:val="24"/>
        </w:rPr>
      </w:pPr>
      <w:r w:rsidRPr="003E4C82">
        <w:rPr>
          <w:i w:val="0"/>
          <w:iCs w:val="0"/>
          <w:color w:val="000000" w:themeColor="text1"/>
          <w:sz w:val="24"/>
          <w:szCs w:val="24"/>
        </w:rPr>
        <w:t>3.4.1. Объекты коммунального назначения (газораспределительные станции, электрические подстанции, котельные и т.д.): на площади в радиусе до 25м;</w:t>
      </w:r>
    </w:p>
    <w:p w:rsidR="00AC5552" w:rsidRDefault="00AC5552" w:rsidP="00AC5552">
      <w:pPr>
        <w:jc w:val="both"/>
      </w:pPr>
      <w:r>
        <w:t>3.4.2. Гаражи, хозяйственные постройки в зоне жилой застройки населенных пунктов: на площади в радиусе до 15м;</w:t>
      </w:r>
    </w:p>
    <w:p w:rsidR="00AC5552" w:rsidRDefault="00AC5552" w:rsidP="00AC5552">
      <w:pPr>
        <w:jc w:val="both"/>
      </w:pPr>
      <w:r>
        <w:t>3.4.3. Линии электропередач 220В: вокруг опор в радиусе 2м;</w:t>
      </w:r>
    </w:p>
    <w:p w:rsidR="00AC5552" w:rsidRDefault="00AC5552" w:rsidP="00AC5552">
      <w:pPr>
        <w:jc w:val="both"/>
      </w:pPr>
      <w:r>
        <w:t>3.4.4. Высоковольтные линии электропередач: вдоль их прохождения по 5м в каждую сторону от проекции крайнего провода;</w:t>
      </w:r>
    </w:p>
    <w:p w:rsidR="00AC5552" w:rsidRDefault="00AC5552" w:rsidP="00AC5552">
      <w:pPr>
        <w:jc w:val="both"/>
      </w:pPr>
      <w:r>
        <w:t xml:space="preserve">3.4.5. </w:t>
      </w:r>
      <w:proofErr w:type="gramStart"/>
      <w:r>
        <w:t>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AC5552" w:rsidRDefault="00AC5552" w:rsidP="00AC5552">
      <w:pPr>
        <w:jc w:val="both"/>
      </w:pPr>
      <w:r>
        <w:t>3.4.6.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AC5552" w:rsidRDefault="00AC5552" w:rsidP="00AC5552">
      <w:pPr>
        <w:jc w:val="both"/>
      </w:pPr>
      <w:r>
        <w:t>3.4.7.</w:t>
      </w:r>
      <w:r w:rsidR="003E4C82">
        <w:t xml:space="preserve"> </w:t>
      </w:r>
      <w:r>
        <w:t xml:space="preserve">Уборка вокруг остановочных павильонов пассажирского транспорта в радиусе   10м,   а   так   же   их   ремонт,   осуществляется   соответствующими транспортными предприятиями, за которыми они закреплены; </w:t>
      </w:r>
    </w:p>
    <w:p w:rsidR="00AC5552" w:rsidRDefault="00AC5552" w:rsidP="00AC5552">
      <w:pPr>
        <w:jc w:val="both"/>
      </w:pPr>
      <w:r>
        <w:t>3.4.8</w:t>
      </w:r>
      <w:r w:rsidR="003E4C82">
        <w:t xml:space="preserve">. </w:t>
      </w:r>
      <w:r>
        <w:t xml:space="preserve"> В случаях, когда расстояние между земельными участками не позволяет произвести закрепление территорий согласно п.п. 2.2.1. - 2.2.7.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AC5552" w:rsidRDefault="00AC5552" w:rsidP="00AC5552">
      <w:pPr>
        <w:jc w:val="both"/>
      </w:pPr>
      <w:r>
        <w:t xml:space="preserve">3.5. </w:t>
      </w:r>
      <w:r w:rsidR="003E4C82">
        <w:t xml:space="preserve"> </w:t>
      </w:r>
      <w:r>
        <w:t>Уборка и очистка канав,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AC5552" w:rsidRDefault="00AC5552" w:rsidP="00AC5552">
      <w:pPr>
        <w:jc w:val="both"/>
      </w:pPr>
      <w:r>
        <w:t xml:space="preserve">3.6. </w:t>
      </w:r>
      <w:r w:rsidR="003E4C82">
        <w:t xml:space="preserve"> </w:t>
      </w:r>
      <w:r>
        <w:t>Ответственность за содержание территорий, прилегающих к  водоемам, возлагается на собственников и других владельцев прилегающих   земельных   участков.</w:t>
      </w:r>
    </w:p>
    <w:p w:rsidR="00AC5552" w:rsidRDefault="00AC5552" w:rsidP="00AC5552">
      <w:pPr>
        <w:jc w:val="both"/>
      </w:pPr>
      <w:r>
        <w:t>3.7.   Общественные   туалеты,   свалки   бытового   мусора,   содержатся предприятиями,  организациями  и учреждениями,  в ведении  которых  они находятся.</w:t>
      </w:r>
    </w:p>
    <w:p w:rsidR="00AC5552" w:rsidRDefault="00AC5552" w:rsidP="00AC5552">
      <w:pPr>
        <w:jc w:val="both"/>
      </w:pPr>
      <w:r>
        <w:t xml:space="preserve">Организацию   уборки   иных   территорий   осуществляет   администрация  </w:t>
      </w:r>
      <w:r w:rsidR="006667DB">
        <w:t xml:space="preserve"> </w:t>
      </w:r>
      <w:proofErr w:type="spellStart"/>
      <w:r w:rsidR="006667DB">
        <w:t>Горячевского</w:t>
      </w:r>
      <w:proofErr w:type="spellEnd"/>
      <w:r w:rsidR="006667DB">
        <w:t xml:space="preserve"> сельского </w:t>
      </w:r>
      <w:r>
        <w:t xml:space="preserve">поселения,   по   договорам   со специализированными организациями. </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3.8. Уборка улиц и дорог на территории  поселения производится регулярно:</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придомовые территории, внутри</w:t>
      </w:r>
      <w:r w:rsidR="003E4C82">
        <w:rPr>
          <w:rFonts w:cs="Times New Roman"/>
          <w:i w:val="0"/>
          <w:iCs w:val="0"/>
          <w:color w:val="000000" w:themeColor="text1"/>
          <w:sz w:val="24"/>
          <w:szCs w:val="24"/>
        </w:rPr>
        <w:t xml:space="preserve"> </w:t>
      </w:r>
      <w:r w:rsidRPr="003E4C82">
        <w:rPr>
          <w:rFonts w:cs="Times New Roman"/>
          <w:i w:val="0"/>
          <w:iCs w:val="0"/>
          <w:color w:val="000000" w:themeColor="text1"/>
          <w:sz w:val="24"/>
          <w:szCs w:val="24"/>
        </w:rPr>
        <w:t xml:space="preserve">дворовые проезды и тротуары, места массового посещения на территории  поселения ежедневно подметаются </w:t>
      </w:r>
      <w:proofErr w:type="gramStart"/>
      <w:r w:rsidRPr="003E4C82">
        <w:rPr>
          <w:rFonts w:cs="Times New Roman"/>
          <w:i w:val="0"/>
          <w:iCs w:val="0"/>
          <w:color w:val="000000" w:themeColor="text1"/>
          <w:sz w:val="24"/>
          <w:szCs w:val="24"/>
        </w:rPr>
        <w:t>от</w:t>
      </w:r>
      <w:proofErr w:type="gramEnd"/>
      <w:r w:rsidRPr="003E4C82">
        <w:rPr>
          <w:rFonts w:cs="Times New Roman"/>
          <w:i w:val="0"/>
          <w:iCs w:val="0"/>
          <w:color w:val="000000" w:themeColor="text1"/>
          <w:sz w:val="24"/>
          <w:szCs w:val="24"/>
        </w:rPr>
        <w:t xml:space="preserve"> </w:t>
      </w:r>
      <w:proofErr w:type="gramStart"/>
      <w:r w:rsidRPr="003E4C82">
        <w:rPr>
          <w:rFonts w:cs="Times New Roman"/>
          <w:i w:val="0"/>
          <w:iCs w:val="0"/>
          <w:color w:val="000000" w:themeColor="text1"/>
          <w:sz w:val="24"/>
          <w:szCs w:val="24"/>
        </w:rPr>
        <w:t>смета</w:t>
      </w:r>
      <w:proofErr w:type="gramEnd"/>
      <w:r w:rsidRPr="003E4C82">
        <w:rPr>
          <w:rFonts w:cs="Times New Roman"/>
          <w:i w:val="0"/>
          <w:iCs w:val="0"/>
          <w:color w:val="000000" w:themeColor="text1"/>
          <w:sz w:val="24"/>
          <w:szCs w:val="24"/>
        </w:rPr>
        <w:t>, пыли, мелкого бытового мусора;</w:t>
      </w: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 в случаях экстремальных погодных явлений (ливневый дождь, снегопад, гололед и др.) режим уборочных работ устанавливается в с соответствии с указаниями Главы администрации  поселения или решениями оперативной группы (штаба ГО и ЧС), чьи указания обязательны к исполнению всеми юридическими и должностными лицами.</w:t>
      </w:r>
      <w:proofErr w:type="gramEnd"/>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уборка объектов, территорию которых невозможно убирать механизированным способом (из-за недостаточной ширины или конфигурации) должна производиться вручную;</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 профилактическое обследование смотровых и </w:t>
      </w:r>
      <w:proofErr w:type="gramStart"/>
      <w:r w:rsidRPr="003E4C82">
        <w:rPr>
          <w:rFonts w:cs="Times New Roman"/>
          <w:i w:val="0"/>
          <w:iCs w:val="0"/>
          <w:color w:val="000000" w:themeColor="text1"/>
          <w:sz w:val="24"/>
          <w:szCs w:val="24"/>
        </w:rPr>
        <w:t>дожде</w:t>
      </w:r>
      <w:proofErr w:type="gramEnd"/>
      <w:r w:rsidR="003E4C82">
        <w:rPr>
          <w:rFonts w:cs="Times New Roman"/>
          <w:i w:val="0"/>
          <w:iCs w:val="0"/>
          <w:color w:val="000000" w:themeColor="text1"/>
          <w:sz w:val="24"/>
          <w:szCs w:val="24"/>
        </w:rPr>
        <w:t xml:space="preserve"> </w:t>
      </w:r>
      <w:r w:rsidRPr="003E4C82">
        <w:rPr>
          <w:rFonts w:cs="Times New Roman"/>
          <w:i w:val="0"/>
          <w:iCs w:val="0"/>
          <w:color w:val="000000" w:themeColor="text1"/>
          <w:sz w:val="24"/>
          <w:szCs w:val="24"/>
        </w:rPr>
        <w:t>приемных колодцев  водосточной сети и их очистка производится организацией по обслуживанию территории по утвержденному этой организацией графиком, но не реже двух раз в год;</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 решетки </w:t>
      </w:r>
      <w:proofErr w:type="gramStart"/>
      <w:r w:rsidRPr="003E4C82">
        <w:rPr>
          <w:rFonts w:cs="Times New Roman"/>
          <w:i w:val="0"/>
          <w:iCs w:val="0"/>
          <w:color w:val="000000" w:themeColor="text1"/>
          <w:sz w:val="24"/>
          <w:szCs w:val="24"/>
        </w:rPr>
        <w:t>дожде</w:t>
      </w:r>
      <w:proofErr w:type="gramEnd"/>
      <w:r w:rsidR="003E4C82">
        <w:rPr>
          <w:rFonts w:cs="Times New Roman"/>
          <w:i w:val="0"/>
          <w:iCs w:val="0"/>
          <w:color w:val="000000" w:themeColor="text1"/>
          <w:sz w:val="24"/>
          <w:szCs w:val="24"/>
        </w:rPr>
        <w:t xml:space="preserve"> </w:t>
      </w:r>
      <w:r w:rsidRPr="003E4C82">
        <w:rPr>
          <w:rFonts w:cs="Times New Roman"/>
          <w:i w:val="0"/>
          <w:iCs w:val="0"/>
          <w:color w:val="000000" w:themeColor="text1"/>
          <w:sz w:val="24"/>
          <w:szCs w:val="24"/>
        </w:rPr>
        <w:t>приемных колодцев должны постоянно находиться в рабочем состоянии. Не допускаются засорение, заиливание решеток и колодцев, ограничивающие их пропускную способность.</w:t>
      </w:r>
    </w:p>
    <w:p w:rsidR="00AC5552" w:rsidRPr="003E4C82" w:rsidRDefault="00AC5552" w:rsidP="00AC5552">
      <w:pPr>
        <w:pStyle w:val="a3"/>
        <w:numPr>
          <w:ilvl w:val="0"/>
          <w:numId w:val="2"/>
        </w:numPr>
        <w:jc w:val="both"/>
        <w:rPr>
          <w:rFonts w:cs="Times New Roman"/>
          <w:i w:val="0"/>
          <w:iCs w:val="0"/>
          <w:color w:val="000000" w:themeColor="text1"/>
          <w:sz w:val="24"/>
          <w:szCs w:val="24"/>
        </w:rPr>
      </w:pPr>
      <w:r w:rsidRPr="003E4C82">
        <w:rPr>
          <w:rFonts w:cs="Times New Roman"/>
          <w:i w:val="0"/>
          <w:iCs w:val="0"/>
          <w:color w:val="000000" w:themeColor="text1"/>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льда и вывоз льда) возлагается на физическое или юридическое лицо, допустившие нарушения;</w:t>
      </w:r>
    </w:p>
    <w:p w:rsidR="00AC5552" w:rsidRPr="003E4C82" w:rsidRDefault="00AC5552" w:rsidP="00AC5552">
      <w:pPr>
        <w:pStyle w:val="a3"/>
        <w:numPr>
          <w:ilvl w:val="0"/>
          <w:numId w:val="2"/>
        </w:numPr>
        <w:jc w:val="both"/>
        <w:rPr>
          <w:rFonts w:cs="Times New Roman"/>
          <w:i w:val="0"/>
          <w:iCs w:val="0"/>
          <w:color w:val="000000" w:themeColor="text1"/>
          <w:sz w:val="24"/>
          <w:szCs w:val="24"/>
        </w:rPr>
      </w:pPr>
      <w:r w:rsidRPr="003E4C82">
        <w:rPr>
          <w:rFonts w:cs="Times New Roman"/>
          <w:i w:val="0"/>
          <w:iCs w:val="0"/>
          <w:color w:val="000000" w:themeColor="text1"/>
          <w:sz w:val="24"/>
          <w:szCs w:val="24"/>
        </w:rPr>
        <w:t>хозяйствующие субъекты на территории ведения, которых, находятся упавшие и представляющие особую опасность деревья, обязаны удалить эти деревья с проезжей части дорог, тротуаров,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обнаружения.</w:t>
      </w:r>
    </w:p>
    <w:p w:rsidR="00AC5552" w:rsidRDefault="00AC5552" w:rsidP="00AC5552">
      <w:pPr>
        <w:jc w:val="both"/>
      </w:pPr>
      <w:r>
        <w:t>3.9.Содержание строительных площадок</w:t>
      </w:r>
    </w:p>
    <w:p w:rsidR="00AC5552" w:rsidRDefault="00AC5552" w:rsidP="00AC5552">
      <w:pPr>
        <w:jc w:val="both"/>
      </w:pPr>
      <w:r>
        <w:t>3.9.1.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AC5552" w:rsidRDefault="00AC5552" w:rsidP="00AC5552">
      <w:pPr>
        <w:jc w:val="both"/>
      </w:pPr>
      <w:r>
        <w:t>3.9.2.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C5552" w:rsidRDefault="00AC5552" w:rsidP="00AC5552">
      <w:pPr>
        <w:jc w:val="both"/>
      </w:pPr>
      <w:r>
        <w:t>3.9.3.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AC5552" w:rsidRDefault="00AC5552" w:rsidP="00AC5552">
      <w:pPr>
        <w:jc w:val="both"/>
      </w:pPr>
      <w:r>
        <w:t>3.9.4.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C5552" w:rsidRDefault="00AC5552" w:rsidP="00AC5552">
      <w:pPr>
        <w:jc w:val="both"/>
      </w:pPr>
      <w:r>
        <w:t xml:space="preserve">3.9.5.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6667DB">
        <w:t xml:space="preserve"> </w:t>
      </w:r>
      <w:proofErr w:type="spellStart"/>
      <w:r w:rsidR="006667DB">
        <w:t>Горячевского</w:t>
      </w:r>
      <w:proofErr w:type="spellEnd"/>
      <w:r w:rsidR="006667DB">
        <w:t xml:space="preserve"> сельского </w:t>
      </w:r>
      <w:r>
        <w:t xml:space="preserve">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AC5552" w:rsidRDefault="00AC5552" w:rsidP="00AC5552">
      <w:pPr>
        <w:jc w:val="both"/>
      </w:pPr>
      <w:r>
        <w:t>3.10.Установка урн.</w:t>
      </w:r>
    </w:p>
    <w:p w:rsidR="00AC5552" w:rsidRDefault="00AC5552" w:rsidP="00AC5552">
      <w:pPr>
        <w:jc w:val="both"/>
      </w:pPr>
      <w:r>
        <w:t>3.10.1.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AC5552" w:rsidRDefault="00AC5552" w:rsidP="00AC5552">
      <w:pPr>
        <w:jc w:val="both"/>
      </w:pPr>
      <w:r>
        <w:t>предприятия, организации, учебные учреждения – около своих зданий, как правило,   у   входа   и   выхода;</w:t>
      </w:r>
    </w:p>
    <w:p w:rsidR="00AC5552" w:rsidRDefault="00AC5552" w:rsidP="00AC5552">
      <w:pPr>
        <w:jc w:val="both"/>
      </w:pPr>
      <w:r>
        <w:t>торгующие организации   – у  входа  и выхода  из  торговых  помещений, у палаток,   ларьков,   павильонов   и   т.д.;</w:t>
      </w:r>
    </w:p>
    <w:p w:rsidR="00AC5552" w:rsidRDefault="00AC5552" w:rsidP="00AC5552">
      <w:pPr>
        <w:jc w:val="both"/>
      </w:pPr>
      <w:r>
        <w:t>в   иных   случаях   ответственные   определяются   правовым   актом   органов местного   самоуправления   городского    поселения.</w:t>
      </w:r>
    </w:p>
    <w:p w:rsidR="00AC5552" w:rsidRDefault="00AC5552" w:rsidP="00AC5552">
      <w:pPr>
        <w:jc w:val="both"/>
      </w:pPr>
      <w:r>
        <w:t>3.10.2.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C5552" w:rsidRDefault="00AC5552" w:rsidP="00AC5552">
      <w:pPr>
        <w:jc w:val="both"/>
      </w:pPr>
      <w:r>
        <w:t>3.11. Сбор и вывоз отходов производства и потребления.</w:t>
      </w:r>
    </w:p>
    <w:p w:rsidR="00AC5552" w:rsidRDefault="00AC5552" w:rsidP="00AC5552">
      <w:pPr>
        <w:jc w:val="both"/>
      </w:pPr>
      <w:r>
        <w:t>3.11.1.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AC5552" w:rsidRDefault="00AC5552" w:rsidP="00AC5552">
      <w:pPr>
        <w:jc w:val="both"/>
      </w:pPr>
      <w:r>
        <w:t>3.11.2.Сбор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AC5552" w:rsidRPr="003E4C82" w:rsidRDefault="00AC5552" w:rsidP="00AC5552">
      <w:pPr>
        <w:jc w:val="both"/>
      </w:pPr>
      <w:r w:rsidRPr="003E4C82">
        <w:t>3.11.3. Сбор бытовых  отходов  от населения осуществляется  по планово-регулярной   системе   путем   накопления   и   временного   хранения   бытовых отходов в контейнерах.</w:t>
      </w:r>
    </w:p>
    <w:p w:rsidR="00AC5552" w:rsidRDefault="00AC5552" w:rsidP="00AC5552">
      <w:pPr>
        <w:jc w:val="both"/>
      </w:pPr>
      <w:r>
        <w:t xml:space="preserve">3.11.4.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w:t>
      </w:r>
      <w:r w:rsidR="006667DB">
        <w:t xml:space="preserve"> </w:t>
      </w:r>
      <w:proofErr w:type="spellStart"/>
      <w:r w:rsidR="006667DB">
        <w:t>Горячевского</w:t>
      </w:r>
      <w:proofErr w:type="spellEnd"/>
      <w:r w:rsidR="006667DB">
        <w:t xml:space="preserve"> сельского </w:t>
      </w:r>
      <w:r>
        <w:t xml:space="preserve">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AC5552" w:rsidRDefault="00AC5552" w:rsidP="00AC5552">
      <w:pPr>
        <w:jc w:val="both"/>
      </w:pPr>
      <w:r>
        <w:t>3.11.5.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AC5552" w:rsidRDefault="00AC5552" w:rsidP="00AC5552">
      <w:pPr>
        <w:jc w:val="both"/>
      </w:pPr>
      <w:r>
        <w:t xml:space="preserve">3.11.6.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006667DB">
        <w:t xml:space="preserve"> </w:t>
      </w:r>
      <w:proofErr w:type="spellStart"/>
      <w:r w:rsidR="006667DB">
        <w:t>Горячевского</w:t>
      </w:r>
      <w:proofErr w:type="spellEnd"/>
      <w:r w:rsidR="006667DB">
        <w:t xml:space="preserve"> сельского </w:t>
      </w:r>
      <w:r>
        <w:t xml:space="preserve"> поселения.</w:t>
      </w:r>
    </w:p>
    <w:p w:rsidR="00AC5552" w:rsidRDefault="00AC5552" w:rsidP="00AC5552">
      <w:pPr>
        <w:jc w:val="both"/>
      </w:pPr>
      <w:r>
        <w:t xml:space="preserve">3.11.7. Ответственность за организацию и функционирование системы сбора и вывоза ТБО от населения возлагается на администрацию </w:t>
      </w:r>
      <w:r w:rsidR="006667DB">
        <w:t xml:space="preserve"> </w:t>
      </w:r>
      <w:proofErr w:type="spellStart"/>
      <w:r w:rsidR="006667DB">
        <w:t>Горяченвского</w:t>
      </w:r>
      <w:proofErr w:type="spellEnd"/>
      <w:r w:rsidR="006667DB">
        <w:t xml:space="preserve"> сельского</w:t>
      </w:r>
      <w:r>
        <w:t xml:space="preserve"> поселения.</w:t>
      </w:r>
    </w:p>
    <w:p w:rsidR="00AC5552" w:rsidRDefault="00AC5552" w:rsidP="00AC5552">
      <w:pPr>
        <w:jc w:val="both"/>
      </w:pPr>
      <w:r>
        <w:t>3.12.</w:t>
      </w:r>
      <w:r w:rsidR="003E4C82">
        <w:t xml:space="preserve"> </w:t>
      </w:r>
      <w:r>
        <w:t>Содержание контейнерных площадок</w:t>
      </w:r>
    </w:p>
    <w:p w:rsidR="00AC5552" w:rsidRDefault="00AC5552" w:rsidP="00AC5552">
      <w:pPr>
        <w:jc w:val="both"/>
      </w:pPr>
      <w:r>
        <w:t>3.12.1.</w:t>
      </w:r>
      <w:r w:rsidR="003E4C82">
        <w:t xml:space="preserve">  </w:t>
      </w:r>
      <w:r>
        <w:t xml:space="preserve">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w:t>
      </w:r>
      <w:r w:rsidR="006667DB">
        <w:t xml:space="preserve"> </w:t>
      </w:r>
      <w:proofErr w:type="spellStart"/>
      <w:r w:rsidR="006667DB">
        <w:t>Горячевского</w:t>
      </w:r>
      <w:proofErr w:type="spellEnd"/>
      <w:r w:rsidR="006667DB">
        <w:t xml:space="preserve"> сельского</w:t>
      </w:r>
      <w:r>
        <w:t xml:space="preserve"> поселения. </w:t>
      </w:r>
    </w:p>
    <w:p w:rsidR="00EF66E1" w:rsidRDefault="00EF66E1" w:rsidP="00AC5552">
      <w:pPr>
        <w:jc w:val="both"/>
      </w:pPr>
      <w:r>
        <w:t xml:space="preserve">3.12.2. Администрация </w:t>
      </w:r>
      <w:proofErr w:type="spellStart"/>
      <w:r>
        <w:t>Горячевского</w:t>
      </w:r>
      <w:proofErr w:type="spellEnd"/>
      <w:r>
        <w:t xml:space="preserve"> сельского поселения организует  и создает места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w:t>
      </w:r>
      <w:r w:rsidR="000016CC">
        <w:t xml:space="preserve"> в многоквартирных домах помещений для организации мест накопления, а также информирования потребителей о расположении таковых мест.</w:t>
      </w:r>
    </w:p>
    <w:p w:rsidR="00AC5552" w:rsidRDefault="00AC5552" w:rsidP="00AC5552">
      <w:pPr>
        <w:jc w:val="both"/>
      </w:pPr>
      <w:r>
        <w:t>3.12.2.</w:t>
      </w:r>
      <w:r w:rsidR="003E4C82">
        <w:t xml:space="preserve"> </w:t>
      </w:r>
      <w:proofErr w:type="gramStart"/>
      <w: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AC5552" w:rsidRDefault="00AC5552" w:rsidP="00AC5552">
      <w:pPr>
        <w:jc w:val="both"/>
      </w:pPr>
      <w:r>
        <w:t>3.12.3.   Размещение   контейнерных   площадок   производится   по   заявкам соответствующих жилищно-эксплуатационных организаций и жителей, согласованных с  органами местного самоуправления.</w:t>
      </w:r>
    </w:p>
    <w:p w:rsidR="00AC5552" w:rsidRDefault="00AC5552" w:rsidP="00AC5552">
      <w:pPr>
        <w:jc w:val="both"/>
      </w:pPr>
      <w:r>
        <w:t xml:space="preserve">3.12.4. Количество площадок, контейнеров и бункеров-накопителей на них должно соответствовать утвержденным Администрацией </w:t>
      </w:r>
      <w:r w:rsidR="006667DB">
        <w:t xml:space="preserve"> </w:t>
      </w:r>
      <w:proofErr w:type="spellStart"/>
      <w:r w:rsidR="006667DB">
        <w:t>Горячевского</w:t>
      </w:r>
      <w:proofErr w:type="spellEnd"/>
      <w:r w:rsidR="006667DB">
        <w:t xml:space="preserve"> сельского</w:t>
      </w:r>
      <w:r>
        <w:t xml:space="preserve">   поселения   нормам   накопления   ТБО.</w:t>
      </w:r>
    </w:p>
    <w:p w:rsidR="00AC5552" w:rsidRDefault="00AC5552" w:rsidP="00AC5552">
      <w:pPr>
        <w:jc w:val="both"/>
      </w:pPr>
      <w:r>
        <w:t>3.12.5</w:t>
      </w:r>
      <w:proofErr w:type="gramStart"/>
      <w:r>
        <w:t xml:space="preserve"> З</w:t>
      </w:r>
      <w:proofErr w:type="gramEnd"/>
      <w:r>
        <w:t>апрещается устанавливать контейнеры на проезжей части, тротуарах, газонах и в проездах дворов.</w:t>
      </w:r>
    </w:p>
    <w:p w:rsidR="00AC5552" w:rsidRDefault="00AC5552" w:rsidP="00AC5552">
      <w:pPr>
        <w:jc w:val="both"/>
      </w:pPr>
      <w:r>
        <w:t>3.13Сбор и вывоз жидких бытовых отходов (ЖБО).</w:t>
      </w:r>
    </w:p>
    <w:p w:rsidR="00AC5552" w:rsidRDefault="00AC5552" w:rsidP="00AC5552">
      <w:pPr>
        <w:jc w:val="both"/>
      </w:pPr>
      <w:r>
        <w:t>3.13.1 Сброс ЖБО от предприятий, организаций, учреждений и частных домовладений осуществляется  в водонепроницаемый выгреб, устроенный в соответствии   с   установленными   требованиями.</w:t>
      </w:r>
    </w:p>
    <w:p w:rsidR="00AC5552" w:rsidRPr="003E4C82" w:rsidRDefault="00AC5552" w:rsidP="00AC5552">
      <w:pPr>
        <w:jc w:val="both"/>
      </w:pPr>
      <w:r w:rsidRPr="003E4C82">
        <w:t>3.13.2</w:t>
      </w:r>
      <w:proofErr w:type="gramStart"/>
      <w:r w:rsidRPr="003E4C82">
        <w:t xml:space="preserve"> З</w:t>
      </w:r>
      <w:proofErr w:type="gramEnd"/>
      <w:r w:rsidRPr="003E4C82">
        <w:t>апрещается устройство и эксплуатация дренирующих выгребных ям.</w:t>
      </w:r>
    </w:p>
    <w:p w:rsidR="00AC5552" w:rsidRDefault="00AC5552" w:rsidP="00AC5552">
      <w:pPr>
        <w:jc w:val="both"/>
      </w:pPr>
      <w:r>
        <w:t xml:space="preserve">3.13.3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AC5552" w:rsidRDefault="00AC5552" w:rsidP="00AC5552">
      <w:pPr>
        <w:jc w:val="both"/>
      </w:pPr>
      <w:r>
        <w:t>3.13.4Уборка   и   содержание   автодорог   и   прилегающих   к   ним   территорий</w:t>
      </w:r>
    </w:p>
    <w:p w:rsidR="00AC5552" w:rsidRDefault="00AC5552" w:rsidP="00AC5552">
      <w:pPr>
        <w:jc w:val="both"/>
      </w:pPr>
      <w:r>
        <w:t>3.13.5. Уборка автодорог возлагается:</w:t>
      </w:r>
    </w:p>
    <w:p w:rsidR="00AC5552" w:rsidRDefault="00AC5552" w:rsidP="00AC5552">
      <w:pPr>
        <w:jc w:val="both"/>
      </w:pPr>
      <w:r>
        <w:t xml:space="preserve">в  границе поселения  (улиц, переулков) – на обслуживающие организации, заключившие   договора   с   Администрацией   </w:t>
      </w:r>
      <w:r w:rsidR="006667DB">
        <w:t xml:space="preserve"> </w:t>
      </w:r>
      <w:proofErr w:type="spellStart"/>
      <w:r w:rsidR="006667DB">
        <w:t>Горячевского</w:t>
      </w:r>
      <w:proofErr w:type="spellEnd"/>
      <w:r w:rsidR="006667DB">
        <w:t xml:space="preserve"> сельского </w:t>
      </w:r>
      <w:r>
        <w:t xml:space="preserve"> поселения.</w:t>
      </w:r>
    </w:p>
    <w:p w:rsidR="00AC5552" w:rsidRDefault="00AC5552" w:rsidP="00AC5552">
      <w:pPr>
        <w:jc w:val="both"/>
      </w:pPr>
      <w:r>
        <w:t>3.13.6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C5552" w:rsidRDefault="00AC5552" w:rsidP="00AC5552">
      <w:pPr>
        <w:jc w:val="both"/>
      </w:pPr>
      <w:r>
        <w:t>3.13.7</w:t>
      </w:r>
      <w:proofErr w:type="gramStart"/>
      <w:r>
        <w:t xml:space="preserve"> Н</w:t>
      </w:r>
      <w:proofErr w:type="gramEnd"/>
      <w:r>
        <w:t>а дорогах областного и местного значения уборка мусора и покос травы производится обслуживающей организацией на всю ширину полосы отвода дороги.</w:t>
      </w:r>
    </w:p>
    <w:p w:rsidR="00AC5552" w:rsidRDefault="00AC5552" w:rsidP="00AC5552">
      <w:pPr>
        <w:jc w:val="both"/>
      </w:pPr>
      <w:r>
        <w:t>3.13.8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C5552" w:rsidRDefault="00AC5552" w:rsidP="00AC5552">
      <w:pPr>
        <w:jc w:val="both"/>
      </w:pPr>
      <w:r>
        <w:t xml:space="preserve">3.13.9 Информационные указатели, километровые знаки, дорожные знаки, парапеты и др. должны быть окрашены в соответствии </w:t>
      </w:r>
      <w:proofErr w:type="gramStart"/>
      <w:r>
        <w:t>с</w:t>
      </w:r>
      <w:proofErr w:type="gramEnd"/>
      <w:r>
        <w:t xml:space="preserve"> существующими </w:t>
      </w:r>
      <w:proofErr w:type="spellStart"/>
      <w:r>
        <w:t>ГОСТами</w:t>
      </w:r>
      <w:proofErr w:type="spellEnd"/>
      <w:r>
        <w:t>, очищены от грязи и промыты. Все надписи на указателях должны быть четко различимы.</w:t>
      </w:r>
    </w:p>
    <w:p w:rsidR="00AC5552" w:rsidRDefault="00AC5552" w:rsidP="00AC5552">
      <w:pPr>
        <w:jc w:val="both"/>
      </w:pPr>
      <w:r>
        <w:t>3.13.10</w:t>
      </w:r>
      <w:proofErr w:type="gramStart"/>
      <w:r>
        <w:t xml:space="preserve">   С</w:t>
      </w:r>
      <w:proofErr w:type="gramEnd"/>
      <w:r>
        <w:t xml:space="preserve">   целью   сохранения   дорожных   покрытий   на   территории  </w:t>
      </w:r>
      <w:r w:rsidR="006667DB">
        <w:t xml:space="preserve"> </w:t>
      </w:r>
      <w:proofErr w:type="spellStart"/>
      <w:r w:rsidR="006667DB">
        <w:t>Горячевского</w:t>
      </w:r>
      <w:proofErr w:type="spellEnd"/>
      <w:r w:rsidR="006667DB">
        <w:t xml:space="preserve"> </w:t>
      </w:r>
      <w:proofErr w:type="spellStart"/>
      <w:r w:rsidR="006667DB">
        <w:t>сельского</w:t>
      </w:r>
      <w:r>
        <w:t>поселения</w:t>
      </w:r>
      <w:proofErr w:type="spellEnd"/>
      <w:r>
        <w:t xml:space="preserve">   ЗАПРЕЩАЕТСЯ:</w:t>
      </w:r>
    </w:p>
    <w:p w:rsidR="00AC5552" w:rsidRDefault="00AC5552" w:rsidP="00AC5552">
      <w:pPr>
        <w:jc w:val="both"/>
      </w:pPr>
      <w:r>
        <w:t>-транспортировка груза волоком.</w:t>
      </w:r>
    </w:p>
    <w:p w:rsidR="00AC5552" w:rsidRDefault="00AC5552" w:rsidP="00AC5552">
      <w:pPr>
        <w:jc w:val="both"/>
      </w:pPr>
      <w:r>
        <w:t>-перегон   по   улицам   населенных   пунктов,   имеющим   твердое   покрытие, машин   на   гусеничном   ходу</w:t>
      </w:r>
    </w:p>
    <w:p w:rsidR="00AC5552" w:rsidRDefault="00AC5552" w:rsidP="00AC5552">
      <w:pPr>
        <w:jc w:val="both"/>
      </w:pPr>
      <w:r>
        <w:t>-движение и стоянка большегрузного транспорта на  пешеходных дорожках, тротуарах.</w:t>
      </w:r>
    </w:p>
    <w:p w:rsidR="00AC5552" w:rsidRDefault="00AC5552" w:rsidP="00AC5552">
      <w:pPr>
        <w:jc w:val="both"/>
      </w:pPr>
    </w:p>
    <w:p w:rsidR="00AC5552" w:rsidRDefault="00AC5552" w:rsidP="00AC5552">
      <w:pPr>
        <w:jc w:val="both"/>
      </w:pPr>
    </w:p>
    <w:p w:rsidR="00AC5552" w:rsidRDefault="00AC5552" w:rsidP="00AC5552">
      <w:pPr>
        <w:jc w:val="center"/>
        <w:rPr>
          <w:b/>
          <w:bCs/>
        </w:rPr>
      </w:pPr>
      <w:proofErr w:type="gramStart"/>
      <w:r>
        <w:rPr>
          <w:b/>
          <w:bCs/>
          <w:lang w:val="en-US"/>
        </w:rPr>
        <w:t>IY</w:t>
      </w:r>
      <w:r>
        <w:rPr>
          <w:b/>
          <w:bCs/>
        </w:rPr>
        <w:t>.</w:t>
      </w:r>
      <w:proofErr w:type="gramEnd"/>
      <w:r>
        <w:rPr>
          <w:b/>
          <w:bCs/>
        </w:rPr>
        <w:t xml:space="preserve"> Уборка территории </w:t>
      </w:r>
      <w:r w:rsidR="00524046">
        <w:rPr>
          <w:b/>
          <w:bCs/>
        </w:rPr>
        <w:t xml:space="preserve"> </w:t>
      </w:r>
      <w:proofErr w:type="spellStart"/>
      <w:r w:rsidR="00524046">
        <w:rPr>
          <w:b/>
          <w:bCs/>
        </w:rPr>
        <w:t>Горячевского</w:t>
      </w:r>
      <w:proofErr w:type="spellEnd"/>
      <w:r w:rsidR="00524046">
        <w:rPr>
          <w:b/>
          <w:bCs/>
        </w:rPr>
        <w:t xml:space="preserve"> сельского</w:t>
      </w:r>
      <w:r>
        <w:rPr>
          <w:b/>
          <w:bCs/>
        </w:rPr>
        <w:t xml:space="preserve"> поселения</w:t>
      </w:r>
    </w:p>
    <w:p w:rsidR="00AC5552" w:rsidRDefault="00AC5552" w:rsidP="00AC5552">
      <w:pPr>
        <w:jc w:val="center"/>
        <w:rPr>
          <w:b/>
          <w:bCs/>
        </w:rPr>
      </w:pPr>
      <w:r>
        <w:rPr>
          <w:b/>
          <w:bCs/>
        </w:rPr>
        <w:t xml:space="preserve"> по сезонам года.</w:t>
      </w:r>
    </w:p>
    <w:p w:rsidR="00AC5552" w:rsidRDefault="00AC5552" w:rsidP="00AC5552">
      <w:pPr>
        <w:jc w:val="center"/>
      </w:pPr>
    </w:p>
    <w:p w:rsidR="00AC5552" w:rsidRDefault="00AC5552" w:rsidP="00AC5552">
      <w:pPr>
        <w:jc w:val="both"/>
      </w:pPr>
    </w:p>
    <w:p w:rsidR="00AC5552" w:rsidRDefault="00AC5552" w:rsidP="00AC5552">
      <w:pPr>
        <w:jc w:val="both"/>
      </w:pPr>
    </w:p>
    <w:p w:rsidR="00AC5552" w:rsidRDefault="00AC5552" w:rsidP="00AC5552">
      <w:pPr>
        <w:jc w:val="both"/>
      </w:pPr>
      <w:r>
        <w:t>4.1.В период с 15 ноября по 15 апреля:</w:t>
      </w:r>
    </w:p>
    <w:p w:rsidR="00AC5552" w:rsidRDefault="00AC5552" w:rsidP="00AC5552">
      <w:pPr>
        <w:jc w:val="both"/>
      </w:pPr>
      <w:r>
        <w:t>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AC5552" w:rsidRDefault="00AC5552" w:rsidP="00AC5552">
      <w:pPr>
        <w:jc w:val="both"/>
      </w:pPr>
      <w:r>
        <w:t>4.1.2. Уборка снега начинается юридическими и физическими лицами на закрепленных территориях незамедлительно с началом снегопада;</w:t>
      </w:r>
    </w:p>
    <w:p w:rsidR="00AC5552" w:rsidRDefault="00AC5552" w:rsidP="00AC5552">
      <w:pPr>
        <w:jc w:val="both"/>
      </w:pPr>
      <w:r>
        <w:t>4.1.3.   Запрещается   загромождение   территорий   автобусных   остановок, проездов, проходов, укладка снега и льда на газоны;</w:t>
      </w:r>
    </w:p>
    <w:p w:rsidR="00AC5552" w:rsidRDefault="00AC5552" w:rsidP="00AC5552">
      <w:pPr>
        <w:jc w:val="both"/>
      </w:pPr>
      <w:r>
        <w:t>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C5552" w:rsidRDefault="00AC5552" w:rsidP="00AC5552">
      <w:pPr>
        <w:jc w:val="both"/>
      </w:pPr>
      <w:r>
        <w:t xml:space="preserve">4.1.5.   В   период   гололеда   посыпка   или   обработка   </w:t>
      </w:r>
      <w:proofErr w:type="spellStart"/>
      <w:r>
        <w:t>противогололедными</w:t>
      </w:r>
      <w:proofErr w:type="spellEnd"/>
      <w: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C5552" w:rsidRDefault="00AC5552" w:rsidP="00AC5552">
      <w:pPr>
        <w:jc w:val="both"/>
      </w:pPr>
      <w:r>
        <w:t>4.2.В период с 15 апреля до 15 ноября:</w:t>
      </w:r>
    </w:p>
    <w:p w:rsidR="00AC5552" w:rsidRDefault="00AC5552" w:rsidP="00AC5552">
      <w:pPr>
        <w:jc w:val="both"/>
      </w:pPr>
      <w:r>
        <w:t>4.2.1.   Производится   уборка   закрепленных   территорий   в   зависимости   от погодных   условий;</w:t>
      </w:r>
    </w:p>
    <w:p w:rsidR="00AC5552" w:rsidRDefault="00AC5552" w:rsidP="00AC5552">
      <w:pPr>
        <w:jc w:val="both"/>
      </w:pPr>
      <w:r>
        <w:t>4.2.2.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AC5552" w:rsidRDefault="00AC5552" w:rsidP="00AC5552">
      <w:pPr>
        <w:jc w:val="both"/>
      </w:pPr>
      <w:r>
        <w:t>4.2.3. Запрещается сжигание листвы, полимерной тары, пленки и прочих отходов на убираемых территориях и в населенных пунктах.</w:t>
      </w:r>
    </w:p>
    <w:p w:rsidR="00AC5552" w:rsidRDefault="00AC5552" w:rsidP="00AC5552">
      <w:pPr>
        <w:jc w:val="both"/>
      </w:pPr>
      <w:r>
        <w:t xml:space="preserve">4.2.4.   </w:t>
      </w:r>
      <w:proofErr w:type="gramStart"/>
      <w:r>
        <w:t>Согласно   постановлений</w:t>
      </w:r>
      <w:proofErr w:type="gramEnd"/>
      <w:r>
        <w:t xml:space="preserve">   Администрации   </w:t>
      </w:r>
      <w:r w:rsidR="00524046">
        <w:t xml:space="preserve"> </w:t>
      </w:r>
      <w:proofErr w:type="spellStart"/>
      <w:r w:rsidR="00524046">
        <w:t>Горячевского</w:t>
      </w:r>
      <w:proofErr w:type="spellEnd"/>
      <w:r w:rsidR="00524046">
        <w:t xml:space="preserve"> сельского </w:t>
      </w:r>
      <w:r>
        <w:t xml:space="preserve"> поселения   в   данный   период   производятся   общественно-санитарные   дни, экологические месячники  и субботники по очистке территорий;</w:t>
      </w:r>
    </w:p>
    <w:p w:rsidR="00AC5552" w:rsidRDefault="00AC5552" w:rsidP="00AC5552">
      <w:pPr>
        <w:jc w:val="both"/>
      </w:pPr>
      <w:r>
        <w:t xml:space="preserve">4.2.5.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t>циклохена</w:t>
      </w:r>
      <w:proofErr w:type="spellEnd"/>
      <w:r>
        <w:t xml:space="preserve"> и пр.). Высота травяного покрова на закрепленных территориях не должна превышать 18 см.</w:t>
      </w:r>
    </w:p>
    <w:p w:rsidR="00AC5552" w:rsidRDefault="00AC5552" w:rsidP="00AC5552">
      <w:pPr>
        <w:jc w:val="both"/>
      </w:pPr>
    </w:p>
    <w:p w:rsidR="00AC5552" w:rsidRDefault="00AC5552" w:rsidP="00AC5552">
      <w:pPr>
        <w:jc w:val="center"/>
        <w:rPr>
          <w:b/>
          <w:bCs/>
        </w:rPr>
      </w:pPr>
      <w:r>
        <w:rPr>
          <w:b/>
          <w:bCs/>
          <w:lang w:val="en-US"/>
        </w:rPr>
        <w:t>Y</w:t>
      </w:r>
      <w:r>
        <w:rPr>
          <w:b/>
          <w:bCs/>
        </w:rPr>
        <w:t>. Порядок содержания зеленых насаждений</w:t>
      </w:r>
    </w:p>
    <w:p w:rsidR="00AC5552" w:rsidRDefault="00AC5552" w:rsidP="00AC5552">
      <w:pPr>
        <w:jc w:val="both"/>
      </w:pPr>
    </w:p>
    <w:p w:rsidR="00AC5552" w:rsidRDefault="00AC5552" w:rsidP="00AC5552">
      <w:pPr>
        <w:jc w:val="both"/>
      </w:pPr>
    </w:p>
    <w:p w:rsidR="00AC5552" w:rsidRDefault="00AC5552" w:rsidP="00AC5552">
      <w:pPr>
        <w:jc w:val="both"/>
      </w:pPr>
      <w:r>
        <w:t xml:space="preserve">5.1.   Все   зеленые   насаждения,   расположенные   на   территории </w:t>
      </w:r>
      <w:r w:rsidR="00524046">
        <w:t xml:space="preserve"> </w:t>
      </w:r>
      <w:proofErr w:type="spellStart"/>
      <w:r w:rsidR="00524046">
        <w:t>Горячевского</w:t>
      </w:r>
      <w:proofErr w:type="spellEnd"/>
      <w:r w:rsidR="00524046">
        <w:t xml:space="preserve"> сельского </w:t>
      </w:r>
      <w:r>
        <w:t xml:space="preserve"> поселения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AC5552" w:rsidRDefault="00AC5552" w:rsidP="00AC5552">
      <w:pPr>
        <w:jc w:val="both"/>
      </w:pPr>
      <w: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AC5552" w:rsidRDefault="00AC5552" w:rsidP="00AC5552">
      <w:pPr>
        <w:jc w:val="both"/>
      </w:pPr>
      <w:r>
        <w:t>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AC5552" w:rsidRDefault="00AC5552" w:rsidP="00AC5552">
      <w:pPr>
        <w:jc w:val="both"/>
      </w:pPr>
      <w:r>
        <w:t>5.4. У зданий и сооружений свободные земельные участки (газоны, площадки и т.п.) должны иметь летом травяной покров или зеленые насаждения.</w:t>
      </w:r>
    </w:p>
    <w:p w:rsidR="00AC5552" w:rsidRDefault="00AC5552" w:rsidP="00AC5552">
      <w:pPr>
        <w:jc w:val="both"/>
      </w:pPr>
      <w:r>
        <w:t>Текущее   содержание   парка   и   других   объектов   зеленого   хозяйства возлагается на собственников или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AC5552" w:rsidRDefault="00AC5552" w:rsidP="00AC5552">
      <w:pPr>
        <w:jc w:val="both"/>
      </w:pPr>
      <w:r>
        <w:t>5.5.   Посев   газонов,   посадка   цветочной   рассады,   обрезка   кустарников   и</w:t>
      </w:r>
    </w:p>
    <w:p w:rsidR="00AC5552" w:rsidRDefault="00AC5552" w:rsidP="00AC5552">
      <w:pPr>
        <w:jc w:val="both"/>
      </w:pPr>
      <w:r>
        <w:t xml:space="preserve">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t>агро</w:t>
      </w:r>
      <w:proofErr w:type="spellEnd"/>
      <w:r w:rsidR="003E4C82">
        <w:t xml:space="preserve"> </w:t>
      </w:r>
      <w:r>
        <w:t>химикатов, разрешенных к применению   на   территории   Российской   Федерации.</w:t>
      </w:r>
    </w:p>
    <w:p w:rsidR="00AC5552" w:rsidRDefault="00AC5552" w:rsidP="00AC5552">
      <w:pPr>
        <w:jc w:val="both"/>
      </w:pPr>
      <w:r>
        <w:t xml:space="preserve">5.6.   На   улицах,   скверах,   парке   и   лесополосах </w:t>
      </w:r>
    </w:p>
    <w:p w:rsidR="00AC5552" w:rsidRDefault="00AC5552" w:rsidP="00AC5552">
      <w:pPr>
        <w:jc w:val="both"/>
      </w:pPr>
      <w:r>
        <w:t>категорически запрещается самовольная вырубка зеленых насаждений.</w:t>
      </w:r>
    </w:p>
    <w:p w:rsidR="00AC5552" w:rsidRDefault="00AC5552" w:rsidP="00AC5552">
      <w:pPr>
        <w:jc w:val="both"/>
      </w:pPr>
      <w:r>
        <w:t>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AC5552" w:rsidRDefault="00AC5552" w:rsidP="00AC5552">
      <w:pPr>
        <w:jc w:val="both"/>
      </w:pPr>
      <w:r>
        <w:t xml:space="preserve">5.8.Снос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администрации </w:t>
      </w:r>
      <w:r w:rsidR="00524046">
        <w:t xml:space="preserve"> </w:t>
      </w:r>
      <w:proofErr w:type="spellStart"/>
      <w:r w:rsidR="00524046">
        <w:t>Горячевского</w:t>
      </w:r>
      <w:proofErr w:type="spellEnd"/>
      <w:r w:rsidR="00524046">
        <w:t xml:space="preserve"> сельского </w:t>
      </w:r>
      <w:r>
        <w:t xml:space="preserve"> поселения. Разрешение выдается по заявкам юридических и физических лиц в случаях:</w:t>
      </w:r>
    </w:p>
    <w:p w:rsidR="00AC5552" w:rsidRDefault="00AC5552" w:rsidP="00AC5552">
      <w:pPr>
        <w:jc w:val="both"/>
      </w:pPr>
      <w: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местного самоуправления.</w:t>
      </w:r>
    </w:p>
    <w:p w:rsidR="00AC5552" w:rsidRDefault="00AC5552" w:rsidP="00AC5552">
      <w:pPr>
        <w:jc w:val="both"/>
      </w:pPr>
      <w:r>
        <w:t>2)   при   осуществлении   мероприятий   по   предупреждению   и   ликвидации чрезвычайных ситуаций – на основании решения уполномоченного органа    местного   самоуправления.</w:t>
      </w:r>
    </w:p>
    <w:p w:rsidR="00AC5552" w:rsidRDefault="00AC5552" w:rsidP="00AC5552">
      <w:pPr>
        <w:jc w:val="both"/>
      </w:pPr>
      <w: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местного самоуправления.</w:t>
      </w:r>
    </w:p>
    <w:p w:rsidR="00AC5552" w:rsidRDefault="00AC5552" w:rsidP="00AC5552">
      <w:pPr>
        <w:jc w:val="both"/>
      </w:pPr>
      <w:r>
        <w:t xml:space="preserve">4) в иных случаях, предусмотренных федеральным законодательством. </w:t>
      </w:r>
    </w:p>
    <w:p w:rsidR="00AC5552" w:rsidRDefault="00AC5552" w:rsidP="00AC5552">
      <w:pPr>
        <w:jc w:val="both"/>
      </w:pPr>
      <w: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AC5552" w:rsidRDefault="00AC5552" w:rsidP="00AC5552">
      <w:pPr>
        <w:jc w:val="both"/>
      </w:pPr>
      <w: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t>уходных</w:t>
      </w:r>
      <w:proofErr w:type="spellEnd"/>
      <w:r>
        <w:t xml:space="preserve"> работ за ними сроком до трех лет, либо до полной приживаемости.</w:t>
      </w:r>
    </w:p>
    <w:p w:rsidR="00AC5552" w:rsidRDefault="00AC5552" w:rsidP="00AC5552">
      <w:pPr>
        <w:jc w:val="both"/>
      </w:pPr>
      <w:r>
        <w:t xml:space="preserve">5.9.2. Разрешение на снос зеленых насаждений выдается Администрацией </w:t>
      </w:r>
      <w:r w:rsidR="00524046">
        <w:t xml:space="preserve"> </w:t>
      </w:r>
      <w:proofErr w:type="spellStart"/>
      <w:r w:rsidR="00524046">
        <w:t>Горячевского</w:t>
      </w:r>
      <w:proofErr w:type="spellEnd"/>
      <w:r w:rsidR="00524046">
        <w:t xml:space="preserve"> сельского </w:t>
      </w:r>
      <w:r>
        <w:t xml:space="preserve">с условием обязательного согласования с ведущим специалистом — экологом администрации Савинского муниципального района.   </w:t>
      </w:r>
    </w:p>
    <w:p w:rsidR="00AC5552" w:rsidRDefault="00AC5552" w:rsidP="00AC5552">
      <w:pPr>
        <w:jc w:val="both"/>
      </w:pPr>
      <w: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t>дендропроектами</w:t>
      </w:r>
      <w:proofErr w:type="spellEnd"/>
      <w: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AC5552" w:rsidRDefault="00AC5552" w:rsidP="00AC5552">
      <w:pPr>
        <w:jc w:val="both"/>
      </w:pPr>
      <w:r>
        <w:t>5.11. В секторе индивидуальной и многоэтажной жилой застройки посадка зеленых насаждений от межи или жилого дома разрешается:</w:t>
      </w:r>
    </w:p>
    <w:p w:rsidR="00AC5552" w:rsidRDefault="00AC5552" w:rsidP="00AC5552">
      <w:pPr>
        <w:jc w:val="both"/>
      </w:pPr>
      <w:r>
        <w:t>для средне</w:t>
      </w:r>
      <w:r w:rsidR="003E4C82">
        <w:t xml:space="preserve"> </w:t>
      </w:r>
      <w:r>
        <w:t>рослых деревьев – не ближе 2 метров;</w:t>
      </w:r>
    </w:p>
    <w:p w:rsidR="00AC5552" w:rsidRDefault="00AC5552" w:rsidP="00AC5552">
      <w:pPr>
        <w:jc w:val="both"/>
      </w:pPr>
      <w:r>
        <w:t>для высокорослых деревьев – не ближе 4 метров;</w:t>
      </w:r>
    </w:p>
    <w:p w:rsidR="00AC5552" w:rsidRDefault="00AC5552" w:rsidP="00AC5552">
      <w:pPr>
        <w:jc w:val="both"/>
      </w:pPr>
      <w:r>
        <w:t>для кустарников – не ближе 1 метра.</w:t>
      </w:r>
    </w:p>
    <w:p w:rsidR="00AC5552" w:rsidRDefault="00AC5552" w:rsidP="00AC5552">
      <w:pPr>
        <w:jc w:val="both"/>
      </w:pPr>
      <w:r>
        <w:t xml:space="preserve">5.12.В   садах,   скверах,   парках,   лесополосах   категорически   запрещается: </w:t>
      </w:r>
    </w:p>
    <w:p w:rsidR="00AC5552" w:rsidRDefault="00AC5552" w:rsidP="00AC5552">
      <w:pPr>
        <w:jc w:val="both"/>
      </w:pPr>
      <w:r>
        <w:t>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AC5552" w:rsidRDefault="00AC5552" w:rsidP="00AC5552">
      <w:pPr>
        <w:jc w:val="both"/>
      </w:pPr>
      <w:r>
        <w:t>5.13. Ответственность за сохранность зеленых насаждений и уход за ними возлагается:</w:t>
      </w:r>
    </w:p>
    <w:p w:rsidR="00AC5552" w:rsidRDefault="00AC5552" w:rsidP="00AC5552">
      <w:pPr>
        <w:jc w:val="both"/>
      </w:pPr>
      <w: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C5552" w:rsidRDefault="00AC5552" w:rsidP="00AC5552">
      <w:pPr>
        <w:jc w:val="both"/>
      </w:pPr>
      <w:r>
        <w:t>5.13.2.   У   домов   по   фасаду   вдоль   проезжей   части   улиц   и   во   дворах   на владельцев (пользователей) домовладений, зданий и строений.</w:t>
      </w:r>
    </w:p>
    <w:p w:rsidR="00AC5552" w:rsidRDefault="00AC5552" w:rsidP="00AC5552">
      <w:pPr>
        <w:jc w:val="both"/>
      </w:pPr>
      <w:r>
        <w:t>5.13.3. На территориях предприятий, учреждений, школ, больниц и т.д. и прилегающих   к   ним   территориях   –   на   администрации   предприятий   и организаций.</w:t>
      </w:r>
    </w:p>
    <w:p w:rsidR="00AC5552" w:rsidRDefault="00AC5552" w:rsidP="00AC5552">
      <w:pPr>
        <w:jc w:val="both"/>
      </w:pPr>
      <w: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C5552" w:rsidRDefault="00AC5552" w:rsidP="00AC5552">
      <w:pPr>
        <w:jc w:val="both"/>
      </w:pPr>
      <w: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AC5552" w:rsidRDefault="00AC5552" w:rsidP="00AC5552">
      <w:pPr>
        <w:jc w:val="both"/>
      </w:pPr>
      <w:r>
        <w:t xml:space="preserve">5.16. При производстве </w:t>
      </w:r>
      <w:proofErr w:type="spellStart"/>
      <w:r>
        <w:t>рубочных</w:t>
      </w:r>
      <w:proofErr w:type="spellEnd"/>
      <w:r>
        <w:t xml:space="preserve"> или </w:t>
      </w:r>
      <w:proofErr w:type="spellStart"/>
      <w:r>
        <w:t>уходных</w:t>
      </w:r>
      <w:proofErr w:type="spellEnd"/>
      <w:r>
        <w:t xml:space="preserve"> работ производитель работ обязан очистить территорию от остатков обрезков стволов и веток в течение суток.</w:t>
      </w:r>
    </w:p>
    <w:p w:rsidR="00AC5552" w:rsidRDefault="00AC5552" w:rsidP="00AC5552">
      <w:pPr>
        <w:jc w:val="both"/>
      </w:pPr>
      <w:r>
        <w:t xml:space="preserve">5.17. Уход за газонами включает в себя следующие основные мероприятия: </w:t>
      </w:r>
    </w:p>
    <w:p w:rsidR="00AC5552" w:rsidRDefault="00AC5552" w:rsidP="00AC5552">
      <w:pPr>
        <w:jc w:val="both"/>
      </w:pPr>
      <w:r>
        <w:t>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AC5552" w:rsidRPr="003E4C82" w:rsidRDefault="00AC5552" w:rsidP="003E4C82">
      <w:pPr>
        <w:pStyle w:val="a4"/>
        <w:numPr>
          <w:ilvl w:val="1"/>
          <w:numId w:val="11"/>
        </w:numPr>
        <w:jc w:val="both"/>
      </w:pPr>
      <w:r w:rsidRPr="003E4C82">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AC5552" w:rsidRDefault="00AC5552" w:rsidP="00AC5552">
      <w:pPr>
        <w:jc w:val="center"/>
      </w:pPr>
    </w:p>
    <w:p w:rsidR="00524046" w:rsidRDefault="00524046" w:rsidP="00AC5552">
      <w:pPr>
        <w:jc w:val="center"/>
      </w:pPr>
    </w:p>
    <w:p w:rsidR="00AC5552" w:rsidRDefault="00AC5552" w:rsidP="00AC5552">
      <w:pPr>
        <w:jc w:val="center"/>
        <w:rPr>
          <w:b/>
          <w:bCs/>
        </w:rPr>
      </w:pPr>
      <w:proofErr w:type="gramStart"/>
      <w:r>
        <w:rPr>
          <w:b/>
          <w:bCs/>
          <w:lang w:val="en-US"/>
        </w:rPr>
        <w:t>YI</w:t>
      </w:r>
      <w:r>
        <w:rPr>
          <w:b/>
          <w:bCs/>
        </w:rPr>
        <w:t>.</w:t>
      </w:r>
      <w:proofErr w:type="gramEnd"/>
      <w:r>
        <w:rPr>
          <w:b/>
          <w:bCs/>
        </w:rPr>
        <w:t xml:space="preserve">  Порядок   размещения   и   эксплуатации   </w:t>
      </w:r>
      <w:proofErr w:type="gramStart"/>
      <w:r>
        <w:rPr>
          <w:b/>
          <w:bCs/>
        </w:rPr>
        <w:t>рекламно-информационных</w:t>
      </w:r>
      <w:proofErr w:type="gramEnd"/>
      <w:r>
        <w:rPr>
          <w:b/>
          <w:bCs/>
        </w:rPr>
        <w:t xml:space="preserve"> </w:t>
      </w:r>
    </w:p>
    <w:p w:rsidR="00AC5552" w:rsidRDefault="00AC5552" w:rsidP="00AC5552">
      <w:pPr>
        <w:jc w:val="center"/>
        <w:rPr>
          <w:b/>
          <w:bCs/>
        </w:rPr>
      </w:pPr>
      <w:r>
        <w:rPr>
          <w:b/>
          <w:bCs/>
        </w:rPr>
        <w:t>элементов на территории  Савинского городского  поселения.</w:t>
      </w:r>
    </w:p>
    <w:p w:rsidR="00AC5552" w:rsidRDefault="00AC5552" w:rsidP="00AC5552">
      <w:pPr>
        <w:jc w:val="center"/>
        <w:rPr>
          <w:b/>
          <w:bCs/>
        </w:rPr>
      </w:pPr>
    </w:p>
    <w:p w:rsidR="00AC5552" w:rsidRDefault="00AC5552" w:rsidP="00AC5552">
      <w:pPr>
        <w:jc w:val="both"/>
        <w:rPr>
          <w:b/>
          <w:bCs/>
        </w:rPr>
      </w:pPr>
    </w:p>
    <w:p w:rsidR="00AC5552" w:rsidRDefault="00AC5552" w:rsidP="00AC5552">
      <w:pPr>
        <w:jc w:val="both"/>
      </w:pPr>
      <w:r>
        <w:t>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AC5552" w:rsidRDefault="00AC5552" w:rsidP="00AC5552">
      <w:pPr>
        <w:jc w:val="both"/>
      </w:pPr>
      <w:r>
        <w:t xml:space="preserve">6.2.   Размещение   рекламно-информационных   элементов   на   территории  </w:t>
      </w:r>
      <w:r w:rsidR="00524046">
        <w:t xml:space="preserve"> </w:t>
      </w:r>
      <w:proofErr w:type="spellStart"/>
      <w:r w:rsidR="00524046">
        <w:t>Горячевского</w:t>
      </w:r>
      <w:proofErr w:type="spellEnd"/>
      <w:r w:rsidR="00524046">
        <w:t xml:space="preserve"> сельского </w:t>
      </w:r>
      <w:r>
        <w:t>поселения осуществляется только на основании разрешения, выдаваемого администрацией Савинского муниципального района.</w:t>
      </w:r>
    </w:p>
    <w:p w:rsidR="00AC5552" w:rsidRDefault="00AC5552" w:rsidP="00AC5552">
      <w:pPr>
        <w:jc w:val="both"/>
      </w:pPr>
      <w:r>
        <w:t>6.3.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AC5552" w:rsidRDefault="00AC5552" w:rsidP="00AC5552">
      <w:pPr>
        <w:jc w:val="both"/>
      </w:pPr>
      <w:r>
        <w:t>6.4.   Размещение   афиш,   плакатов   (театральных,   гастрольных),   листов</w:t>
      </w:r>
      <w:r w:rsidR="00F5221B">
        <w:t>ок, объявлений   производится (как правило)</w:t>
      </w:r>
      <w:r>
        <w:t xml:space="preserve">   в   отведенных   для   этих целей местах.</w:t>
      </w:r>
    </w:p>
    <w:p w:rsidR="00AC5552" w:rsidRDefault="00AC5552" w:rsidP="00AC5552">
      <w:pPr>
        <w:jc w:val="both"/>
      </w:pPr>
      <w:r>
        <w:t>6.5.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AC5552" w:rsidRDefault="00AC5552" w:rsidP="00AC5552">
      <w:pPr>
        <w:jc w:val="both"/>
      </w:pPr>
      <w:r>
        <w:t>6.6.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AC5552" w:rsidRDefault="00AC5552" w:rsidP="00AC5552">
      <w:pPr>
        <w:jc w:val="both"/>
      </w:pPr>
      <w:r>
        <w:t xml:space="preserve">6.7.   Материальный   ущерб,   причиненный   вследствие   нарушения   порядка </w:t>
      </w:r>
    </w:p>
    <w:p w:rsidR="00AC5552" w:rsidRDefault="00AC5552" w:rsidP="00AC5552">
      <w:pPr>
        <w:jc w:val="both"/>
      </w:pPr>
      <w:r>
        <w:t>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AC5552" w:rsidRDefault="00AC5552" w:rsidP="00AC5552">
      <w:pPr>
        <w:jc w:val="both"/>
      </w:pPr>
    </w:p>
    <w:p w:rsidR="00AC5552" w:rsidRDefault="00AC5552" w:rsidP="00AC5552">
      <w:pPr>
        <w:jc w:val="both"/>
      </w:pPr>
    </w:p>
    <w:p w:rsidR="00AC5552" w:rsidRDefault="00AC5552" w:rsidP="00AC5552">
      <w:pPr>
        <w:jc w:val="center"/>
        <w:rPr>
          <w:b/>
          <w:bCs/>
        </w:rPr>
      </w:pPr>
      <w:proofErr w:type="gramStart"/>
      <w:r>
        <w:rPr>
          <w:b/>
          <w:bCs/>
          <w:lang w:val="en-US"/>
        </w:rPr>
        <w:t>YII</w:t>
      </w:r>
      <w:r>
        <w:rPr>
          <w:b/>
          <w:bCs/>
        </w:rPr>
        <w:t>.</w:t>
      </w:r>
      <w:proofErr w:type="gramEnd"/>
      <w:r>
        <w:rPr>
          <w:b/>
          <w:bCs/>
        </w:rPr>
        <w:t xml:space="preserve"> Строительство, установка и содержание малых архитектурных форм, </w:t>
      </w:r>
    </w:p>
    <w:p w:rsidR="00AC5552" w:rsidRDefault="00AC5552" w:rsidP="00AC5552">
      <w:pPr>
        <w:jc w:val="center"/>
        <w:rPr>
          <w:b/>
          <w:bCs/>
        </w:rPr>
      </w:pPr>
      <w:r>
        <w:rPr>
          <w:b/>
          <w:bCs/>
        </w:rPr>
        <w:t xml:space="preserve">элементов   внешнего   благоустройства,   точек   выездной,   выносной   и </w:t>
      </w:r>
    </w:p>
    <w:p w:rsidR="00AC5552" w:rsidRDefault="00AC5552" w:rsidP="00AC5552">
      <w:pPr>
        <w:jc w:val="center"/>
        <w:rPr>
          <w:b/>
          <w:bCs/>
        </w:rPr>
      </w:pPr>
      <w:r>
        <w:rPr>
          <w:b/>
          <w:bCs/>
        </w:rPr>
        <w:t>мелкорозничной торговли.</w:t>
      </w:r>
    </w:p>
    <w:p w:rsidR="00AC5552" w:rsidRDefault="00AC5552" w:rsidP="00AC5552">
      <w:pPr>
        <w:jc w:val="both"/>
        <w:rPr>
          <w:b/>
          <w:bCs/>
        </w:rPr>
      </w:pPr>
    </w:p>
    <w:p w:rsidR="00AC5552" w:rsidRDefault="00AC5552" w:rsidP="00AC5552">
      <w:pPr>
        <w:jc w:val="both"/>
        <w:rPr>
          <w:b/>
          <w:bCs/>
        </w:rPr>
      </w:pPr>
    </w:p>
    <w:p w:rsidR="00AC5552" w:rsidRDefault="00AC5552" w:rsidP="00AC5552">
      <w:pPr>
        <w:jc w:val="both"/>
      </w:pPr>
      <w:proofErr w:type="gramStart"/>
      <w:r>
        <w:t xml:space="preserve">7.1.Установка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00524046">
        <w:t xml:space="preserve"> </w:t>
      </w:r>
      <w:proofErr w:type="spellStart"/>
      <w:r w:rsidR="00524046">
        <w:t>Горячевского</w:t>
      </w:r>
      <w:proofErr w:type="spellEnd"/>
      <w:r w:rsidR="00524046">
        <w:t xml:space="preserve"> сельского </w:t>
      </w:r>
      <w:r>
        <w:t xml:space="preserve">   поселения</w:t>
      </w:r>
      <w:proofErr w:type="gramEnd"/>
      <w:r>
        <w:t xml:space="preserve">   при этом должно быть соблюдено целевое назначение земельного участка.</w:t>
      </w:r>
    </w:p>
    <w:p w:rsidR="00AC5552" w:rsidRDefault="00AC5552" w:rsidP="00AC5552">
      <w:pPr>
        <w:jc w:val="both"/>
      </w:pPr>
      <w:r>
        <w:t xml:space="preserve">7.2. Выдача разрешений на установку точек выносной и мелкорозничной торговли   производится   администрацией   </w:t>
      </w:r>
      <w:r w:rsidR="00524046">
        <w:t xml:space="preserve"> </w:t>
      </w:r>
      <w:proofErr w:type="spellStart"/>
      <w:r w:rsidR="00524046">
        <w:t>Горячевского</w:t>
      </w:r>
      <w:proofErr w:type="spellEnd"/>
      <w:r w:rsidR="00524046">
        <w:t xml:space="preserve"> сельского</w:t>
      </w:r>
      <w:r>
        <w:t xml:space="preserve"> поселения   на   основании   эскизного   проекта,   утвержденного   отделом строительства и по согласованию с  отделом экономики администрации района.</w:t>
      </w:r>
    </w:p>
    <w:p w:rsidR="00AC5552" w:rsidRDefault="00AC5552" w:rsidP="00AC5552">
      <w:pPr>
        <w:jc w:val="both"/>
      </w:pPr>
      <w:r>
        <w:t>7.3.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AC5552" w:rsidRDefault="00AC5552" w:rsidP="00AC5552">
      <w:pPr>
        <w:jc w:val="both"/>
      </w:pPr>
      <w:r>
        <w:t xml:space="preserve">7.4.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w:t>
      </w:r>
    </w:p>
    <w:p w:rsidR="00AC5552" w:rsidRDefault="00AC5552" w:rsidP="00AC5552">
      <w:pPr>
        <w:jc w:val="both"/>
      </w:pPr>
      <w:proofErr w:type="gramStart"/>
      <w:r>
        <w:t>подготавливаемый</w:t>
      </w:r>
      <w:proofErr w:type="gramEnd"/>
      <w:r>
        <w:t xml:space="preserve">   отделом  архитектуры и строительства.</w:t>
      </w:r>
    </w:p>
    <w:p w:rsidR="00AC5552" w:rsidRDefault="00AC5552" w:rsidP="00AC5552">
      <w:pPr>
        <w:jc w:val="both"/>
      </w:pPr>
      <w:r>
        <w:t xml:space="preserve">7.5.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w:t>
      </w:r>
    </w:p>
    <w:p w:rsidR="00AC5552" w:rsidRDefault="00AC5552" w:rsidP="00AC5552">
      <w:pPr>
        <w:jc w:val="both"/>
      </w:pPr>
      <w:r>
        <w:t>Своевременно   (или   по   требованию   органов   местного   самоуправления) производить   ремонт,   отделку   и   окраску,   в   соответствии   с   выданным разрешением.</w:t>
      </w:r>
    </w:p>
    <w:p w:rsidR="00AC5552" w:rsidRDefault="00AC5552" w:rsidP="00AC5552">
      <w:pPr>
        <w:jc w:val="both"/>
      </w:pPr>
      <w:r>
        <w:t>7.6.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AC5552" w:rsidRDefault="00AC5552" w:rsidP="00AC5552">
      <w:pPr>
        <w:jc w:val="both"/>
      </w:pPr>
      <w:r>
        <w:t>7.7.Физическим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AC5552" w:rsidRDefault="00AC5552" w:rsidP="00AC5552">
      <w:pPr>
        <w:jc w:val="both"/>
      </w:pPr>
      <w:r>
        <w:t xml:space="preserve">7.7.1.   Окраску   киосков,   павильонов,   палаток,   тележек,   лотков,   столиков, </w:t>
      </w:r>
    </w:p>
    <w:p w:rsidR="00AC5552" w:rsidRDefault="00AC5552" w:rsidP="00AC5552">
      <w:pPr>
        <w:jc w:val="both"/>
      </w:pPr>
      <w:r>
        <w:t>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C5552" w:rsidRDefault="00AC5552" w:rsidP="00AC5552">
      <w:pPr>
        <w:numPr>
          <w:ilvl w:val="2"/>
          <w:numId w:val="8"/>
        </w:numPr>
        <w:jc w:val="both"/>
      </w:pPr>
      <w: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AC5552" w:rsidRDefault="00AC5552" w:rsidP="00AC5552">
      <w:pPr>
        <w:jc w:val="both"/>
      </w:pPr>
    </w:p>
    <w:p w:rsidR="00AC5552" w:rsidRDefault="00AC5552" w:rsidP="00AC5552">
      <w:pPr>
        <w:jc w:val="center"/>
        <w:rPr>
          <w:b/>
          <w:bCs/>
        </w:rPr>
      </w:pPr>
    </w:p>
    <w:p w:rsidR="00AC5552" w:rsidRDefault="00AC5552" w:rsidP="00AC5552">
      <w:pPr>
        <w:jc w:val="center"/>
        <w:rPr>
          <w:b/>
          <w:bCs/>
        </w:rPr>
      </w:pPr>
    </w:p>
    <w:p w:rsidR="00AC5552" w:rsidRDefault="00AC5552" w:rsidP="00AC5552">
      <w:pPr>
        <w:jc w:val="center"/>
        <w:rPr>
          <w:b/>
          <w:bCs/>
        </w:rPr>
      </w:pPr>
    </w:p>
    <w:p w:rsidR="00AC5552" w:rsidRDefault="00AC5552" w:rsidP="00AC5552">
      <w:pPr>
        <w:jc w:val="center"/>
        <w:rPr>
          <w:b/>
          <w:bCs/>
        </w:rPr>
      </w:pPr>
    </w:p>
    <w:p w:rsidR="00AC5552" w:rsidRDefault="00AC5552" w:rsidP="00AC5552">
      <w:pPr>
        <w:jc w:val="center"/>
        <w:rPr>
          <w:b/>
          <w:bCs/>
        </w:rPr>
      </w:pPr>
      <w:proofErr w:type="gramStart"/>
      <w:r>
        <w:rPr>
          <w:b/>
          <w:bCs/>
          <w:lang w:val="en-US"/>
        </w:rPr>
        <w:t>YIII</w:t>
      </w:r>
      <w:r>
        <w:rPr>
          <w:b/>
          <w:bCs/>
        </w:rPr>
        <w:t>.</w:t>
      </w:r>
      <w:proofErr w:type="gramEnd"/>
      <w:r>
        <w:rPr>
          <w:b/>
          <w:bCs/>
        </w:rPr>
        <w:t xml:space="preserve">  Порядок   содержания   жилых   и   нежилых   зданий,   строений   и </w:t>
      </w:r>
    </w:p>
    <w:p w:rsidR="00AC5552" w:rsidRDefault="00AC5552" w:rsidP="00AC5552">
      <w:pPr>
        <w:jc w:val="center"/>
        <w:rPr>
          <w:b/>
          <w:bCs/>
        </w:rPr>
      </w:pPr>
      <w:r>
        <w:rPr>
          <w:b/>
          <w:bCs/>
        </w:rPr>
        <w:t xml:space="preserve">сооружений на территории </w:t>
      </w:r>
      <w:r w:rsidR="003E4C82">
        <w:rPr>
          <w:b/>
          <w:bCs/>
        </w:rPr>
        <w:t xml:space="preserve"> </w:t>
      </w:r>
      <w:proofErr w:type="spellStart"/>
      <w:r w:rsidR="003E4C82">
        <w:rPr>
          <w:b/>
          <w:bCs/>
        </w:rPr>
        <w:t>Горячевского</w:t>
      </w:r>
      <w:proofErr w:type="spellEnd"/>
      <w:r w:rsidR="003E4C82">
        <w:rPr>
          <w:b/>
          <w:bCs/>
        </w:rPr>
        <w:t xml:space="preserve"> сельского </w:t>
      </w:r>
      <w:r>
        <w:rPr>
          <w:b/>
          <w:bCs/>
        </w:rPr>
        <w:t xml:space="preserve"> поселения.</w:t>
      </w:r>
    </w:p>
    <w:p w:rsidR="00AC5552" w:rsidRDefault="00AC5552" w:rsidP="00AC5552">
      <w:pPr>
        <w:jc w:val="both"/>
        <w:rPr>
          <w:b/>
          <w:bCs/>
        </w:rPr>
      </w:pPr>
    </w:p>
    <w:p w:rsidR="00AC5552" w:rsidRDefault="00AC5552" w:rsidP="00AC5552">
      <w:pPr>
        <w:jc w:val="both"/>
        <w:rPr>
          <w:b/>
          <w:bCs/>
        </w:rPr>
      </w:pPr>
    </w:p>
    <w:p w:rsidR="00AC5552" w:rsidRDefault="00AC5552" w:rsidP="00AC5552">
      <w:pPr>
        <w:jc w:val="both"/>
      </w:pPr>
      <w: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AC5552" w:rsidRDefault="00AC5552" w:rsidP="00AC5552">
      <w:pPr>
        <w:jc w:val="both"/>
      </w:pPr>
      <w:r>
        <w:t>8.2.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C5552" w:rsidRDefault="00AC5552" w:rsidP="00AC5552">
      <w:pPr>
        <w:jc w:val="both"/>
      </w:pPr>
      <w:r>
        <w:t>8.3. Все виды внешнего оформления зданий и сооружений на территории поселения, а так же оформление   внешних   интерьеров   зданий   подлежат   обязательному согласованию   с   начальником отдела архитектуры и строительства администрации поселения.</w:t>
      </w:r>
    </w:p>
    <w:p w:rsidR="00AC5552" w:rsidRDefault="00AC5552" w:rsidP="00AC5552">
      <w:pPr>
        <w:jc w:val="both"/>
      </w:pPr>
      <w:r>
        <w:t>8.4.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AC5552" w:rsidRDefault="00AC5552" w:rsidP="00AC5552">
      <w:pPr>
        <w:jc w:val="both"/>
      </w:pPr>
      <w:r>
        <w:t xml:space="preserve">8.5. Все вновь возводимые усадебные, </w:t>
      </w:r>
      <w:proofErr w:type="spellStart"/>
      <w:r>
        <w:t>одно-двухквартирные</w:t>
      </w:r>
      <w:proofErr w:type="spellEnd"/>
      <w:r>
        <w:t xml:space="preserve"> жилые дома должны быть расположены </w:t>
      </w:r>
      <w:proofErr w:type="gramStart"/>
      <w:r>
        <w:t>от</w:t>
      </w:r>
      <w:proofErr w:type="gramEnd"/>
      <w:r>
        <w:t>:</w:t>
      </w:r>
    </w:p>
    <w:p w:rsidR="00AC5552" w:rsidRDefault="00AC5552" w:rsidP="00AC5552">
      <w:pPr>
        <w:jc w:val="both"/>
      </w:pPr>
      <w:r>
        <w:t>красной линии улиц не  менее чем на 5 метров;</w:t>
      </w:r>
    </w:p>
    <w:p w:rsidR="00AC5552" w:rsidRDefault="00AC5552" w:rsidP="00AC5552">
      <w:pPr>
        <w:jc w:val="both"/>
      </w:pPr>
      <w:r>
        <w:t>красной линии проездов не менее чем на 3  метра;</w:t>
      </w:r>
    </w:p>
    <w:p w:rsidR="00AC5552" w:rsidRDefault="003E4C82" w:rsidP="00AC5552">
      <w:pPr>
        <w:jc w:val="both"/>
      </w:pPr>
      <w:r>
        <w:t>г</w:t>
      </w:r>
      <w:r w:rsidR="00AC5552">
        <w:t>раницы смежного участка не менее чем на 3 метра.</w:t>
      </w:r>
    </w:p>
    <w:p w:rsidR="00AC5552" w:rsidRDefault="00AC5552" w:rsidP="00AC5552">
      <w:pPr>
        <w:jc w:val="both"/>
      </w:pPr>
      <w:r>
        <w:t>8.6. Расстояние от вновь возводимых хозяйственных построек до:</w:t>
      </w:r>
    </w:p>
    <w:p w:rsidR="00AC5552" w:rsidRDefault="00AC5552" w:rsidP="00AC5552">
      <w:pPr>
        <w:jc w:val="both"/>
      </w:pPr>
      <w:r>
        <w:t>красных линий улиц и проездов  должно быть не менее 5 метров;</w:t>
      </w:r>
    </w:p>
    <w:p w:rsidR="00AC5552" w:rsidRDefault="00AC5552" w:rsidP="00AC5552">
      <w:pPr>
        <w:jc w:val="both"/>
      </w:pPr>
      <w:r>
        <w:t>границы соседнего участка – не менее 4  метров;</w:t>
      </w:r>
    </w:p>
    <w:p w:rsidR="00AC5552" w:rsidRDefault="00AC5552" w:rsidP="00AC5552">
      <w:pPr>
        <w:jc w:val="both"/>
      </w:pPr>
      <w:r>
        <w:t>жилых строений – не менее 15 метров.</w:t>
      </w:r>
    </w:p>
    <w:p w:rsidR="00AC5552" w:rsidRDefault="00AC5552" w:rsidP="00AC5552">
      <w:pPr>
        <w:jc w:val="both"/>
      </w:pPr>
      <w:r>
        <w:t>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C5552" w:rsidRDefault="00AC5552" w:rsidP="00AC5552">
      <w:pPr>
        <w:jc w:val="both"/>
      </w:pPr>
      <w:r>
        <w:t>8.8. Необходимость и периодичность проведения работ по ремонту и окраске фасадов   зданий   определяются:</w:t>
      </w:r>
    </w:p>
    <w:p w:rsidR="00AC5552" w:rsidRDefault="00AC5552" w:rsidP="00AC5552">
      <w:pPr>
        <w:jc w:val="both"/>
      </w:pPr>
      <w:r>
        <w:t>владельцами исходя из  существующего состояния фасада;</w:t>
      </w:r>
    </w:p>
    <w:p w:rsidR="00AC5552" w:rsidRDefault="00AC5552" w:rsidP="00AC5552">
      <w:pPr>
        <w:jc w:val="both"/>
      </w:pPr>
      <w:r>
        <w:t>администрацией   городского   поселения   –   с   обязательной   выдачей соответствующих  уведомлений или предупреждений.</w:t>
      </w:r>
    </w:p>
    <w:p w:rsidR="00AC5552" w:rsidRDefault="00AC5552" w:rsidP="00AC5552">
      <w:pPr>
        <w:jc w:val="both"/>
      </w:pPr>
      <w:r>
        <w:t>8.9.   Ремонт   и   окраска   фасадов   зданий,   не   представляющих   историко-архитектурную ценность, выполняется в соответствии с паспортом фасада либо   эскизным   проектом,   согласованным   с   органом   местного самоуправления.</w:t>
      </w:r>
    </w:p>
    <w:p w:rsidR="00AC5552" w:rsidRDefault="00AC5552" w:rsidP="00AC5552">
      <w:pPr>
        <w:jc w:val="both"/>
      </w:pPr>
      <w:r>
        <w:t>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AC5552" w:rsidRDefault="00AC5552" w:rsidP="00AC5552">
      <w:pPr>
        <w:jc w:val="both"/>
      </w:pPr>
      <w:r>
        <w:t>8.11. После окончания работ на фасадах зданий обязательна очистка, мойка прилегающих строений и территорий (пешеходных дорожек, улиц, газонов и т.д.).</w:t>
      </w:r>
    </w:p>
    <w:p w:rsidR="00AC5552" w:rsidRDefault="00AC5552" w:rsidP="00AC5552">
      <w:pPr>
        <w:jc w:val="both"/>
      </w:pPr>
      <w:r>
        <w:t>8.12.   Строительный   мусор,   образуемый   при   ремонте   зданий,   должен собираться   и   ежедневно   вывозится   в   места   санкционированного складирования.</w:t>
      </w:r>
    </w:p>
    <w:p w:rsidR="00AC5552" w:rsidRDefault="00AC5552" w:rsidP="00AC5552">
      <w:pPr>
        <w:jc w:val="both"/>
      </w:pPr>
      <w:r>
        <w:t>8.13.   В   начале   каждой   улицы   и   крайнем   домовладении,   должны располагаться таблички с наименованием улиц.</w:t>
      </w:r>
    </w:p>
    <w:p w:rsidR="00AC5552" w:rsidRDefault="00AC5552" w:rsidP="00AC5552">
      <w:pPr>
        <w:jc w:val="both"/>
      </w:pPr>
      <w:r>
        <w:t>8.14.   За   установку   и   содержание   на   фасадах   зданий   вывесок,   реклам, аншлагов, номерных знаков несут ответственность владельцы зданий.</w:t>
      </w:r>
    </w:p>
    <w:p w:rsidR="00AC5552" w:rsidRDefault="00AC5552" w:rsidP="00AC5552">
      <w:pPr>
        <w:jc w:val="both"/>
      </w:pPr>
      <w:r>
        <w:t>8.15. Содержание частных домовладений, в том числе используемых для сезонного и временного проживания и их территорий:</w:t>
      </w:r>
    </w:p>
    <w:p w:rsidR="00AC5552" w:rsidRDefault="00AC5552" w:rsidP="00AC5552">
      <w:pPr>
        <w:jc w:val="both"/>
      </w:pPr>
      <w:r>
        <w:t>8.15.1.   Собственники   домовладений,   в   том   числе   используемых   для сезонного и временного проживания, обязаны:</w:t>
      </w:r>
    </w:p>
    <w:p w:rsidR="00AC5552" w:rsidRDefault="00AC5552" w:rsidP="00AC5552">
      <w:pPr>
        <w:jc w:val="both"/>
      </w:pPr>
      <w:r>
        <w:t>- установить изгородь по периметру земельного участка;</w:t>
      </w:r>
    </w:p>
    <w:p w:rsidR="00AC5552" w:rsidRDefault="00AC5552" w:rsidP="00AC5552">
      <w:pPr>
        <w:jc w:val="both"/>
      </w:pPr>
      <w:r>
        <w:t xml:space="preserve">- своевременно производить капитальный и текущий ремонт домовладения, а также ремонт и окраску надворных построек, изгородей; </w:t>
      </w:r>
    </w:p>
    <w:p w:rsidR="00AC5552" w:rsidRPr="003E4C82" w:rsidRDefault="00AC5552" w:rsidP="00AC5552">
      <w:pPr>
        <w:jc w:val="both"/>
      </w:pPr>
      <w:r w:rsidRPr="003E4C82">
        <w:t>- сброс ЖБО из частных домовладений осуществлять  в водонепроницаемый выгреб, устроенный на земельном участке домовладения;</w:t>
      </w:r>
    </w:p>
    <w:p w:rsidR="00AC5552" w:rsidRDefault="00AC5552" w:rsidP="00AC5552">
      <w:pPr>
        <w:jc w:val="both"/>
      </w:pPr>
      <w:r w:rsidRPr="003E4C82">
        <w:t>-</w:t>
      </w:r>
      <w:r>
        <w:t xml:space="preserve">   складировать   бытовые   отходы   и   мусор   в   специально   оборудованных местах. Обеспечить своевременный вывоз бытовых отходов; </w:t>
      </w:r>
    </w:p>
    <w:p w:rsidR="00AC5552" w:rsidRDefault="00AC5552" w:rsidP="00AC5552">
      <w:pPr>
        <w:jc w:val="both"/>
      </w:pPr>
      <w:r>
        <w:t xml:space="preserve">- не допускать длительного (свыше 7 дней) хранения топлива, удобрений, строительных   и   других   материалов   на   фасадной   </w:t>
      </w:r>
      <w:proofErr w:type="gramStart"/>
      <w:r>
        <w:t>части</w:t>
      </w:r>
      <w:proofErr w:type="gramEnd"/>
      <w:r>
        <w:t xml:space="preserve">   прилегающей   к домовладению, территории; </w:t>
      </w:r>
    </w:p>
    <w:p w:rsidR="00AC5552" w:rsidRDefault="00AC5552" w:rsidP="00AC5552">
      <w:pPr>
        <w:jc w:val="both"/>
      </w:pPr>
      <w:r>
        <w:t xml:space="preserve">- производить уборку прилегающей территории к домовладению по мере загрязнения;  </w:t>
      </w:r>
    </w:p>
    <w:p w:rsidR="00AC5552" w:rsidRDefault="00AC5552" w:rsidP="00AC5552">
      <w:pPr>
        <w:jc w:val="both"/>
      </w:pPr>
      <w:r>
        <w:t>-   не   допускать   хранения   техники,   механизмов,   автомобилей,   в   т.ч. разукомплектованных, на прилегающей территории;</w:t>
      </w:r>
    </w:p>
    <w:p w:rsidR="00AC5552" w:rsidRDefault="00AC5552" w:rsidP="00AC5552">
      <w:pPr>
        <w:jc w:val="both"/>
      </w:pPr>
      <w:r>
        <w:t>- не допускать производства ремонта или мойки автомобилей, смены масла или технических жидкостей на прилегающей территории;</w:t>
      </w:r>
    </w:p>
    <w:p w:rsidR="00AC5552" w:rsidRDefault="00AC5552" w:rsidP="00AC5552">
      <w:pPr>
        <w:jc w:val="both"/>
      </w:pPr>
      <w:r>
        <w:t>- для отвода воды с крыш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AC5552" w:rsidRDefault="00AC5552" w:rsidP="00AC5552">
      <w:pPr>
        <w:jc w:val="both"/>
      </w:pPr>
      <w:r>
        <w:t xml:space="preserve">- на фасаде каждого дома установить номерной знак утвержденного образца. </w:t>
      </w:r>
    </w:p>
    <w:p w:rsidR="00AC5552" w:rsidRDefault="00AC5552" w:rsidP="00AC5552">
      <w:pPr>
        <w:jc w:val="both"/>
      </w:pPr>
      <w:r>
        <w:t>Ответственность   за   исправность   и   внешний   вид   номерного   знака   несет владелец дома;</w:t>
      </w:r>
    </w:p>
    <w:p w:rsidR="00AC5552" w:rsidRDefault="00AC5552" w:rsidP="00AC5552">
      <w:pPr>
        <w:jc w:val="both"/>
      </w:pPr>
      <w:r>
        <w:t xml:space="preserve">-     производить   уборку,   выкос   сорной   и   карантинной   растительности,   и </w:t>
      </w:r>
    </w:p>
    <w:p w:rsidR="00AC5552" w:rsidRDefault="00AC5552" w:rsidP="00AC5552">
      <w:pPr>
        <w:jc w:val="both"/>
      </w:pPr>
      <w:r>
        <w:t xml:space="preserve">благоустройство   на   своих   земельных   участках   и   прилегающих   к   ним территориях до   проезжей   части, а при отсутствии таковой в радиусе 15 метров. </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8. 15.2. запрещается:</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1) мойка автотранспортных средств вне специально отведенных мест;</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2) стоянка автотранспортных средств на детских, спортивных площадках, газонах, в скверах, вне специально оборудованных площадок;</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3) выброс на остановках, стоянках или из движущихся автомобилей мусора;</w:t>
      </w: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 xml:space="preserve">4) самовольная установка объектов, предназначенных для осуществления торговли, временных объектов, предназначенных для хранения автомобилей (гаражи "ракушки", "пеналы"), хозяйственных и вспомогательных построек (деревянные сараи, будки, гаражи, голубятни, теплицы) на территории  </w:t>
      </w:r>
      <w:r w:rsidR="003E4C82">
        <w:rPr>
          <w:rFonts w:cs="Times New Roman"/>
          <w:i w:val="0"/>
          <w:iCs w:val="0"/>
          <w:color w:val="000000" w:themeColor="text1"/>
          <w:sz w:val="24"/>
          <w:szCs w:val="24"/>
        </w:rPr>
        <w:t xml:space="preserve"> </w:t>
      </w:r>
      <w:proofErr w:type="spellStart"/>
      <w:r w:rsidR="003E4C82">
        <w:rPr>
          <w:rFonts w:cs="Times New Roman"/>
          <w:i w:val="0"/>
          <w:iCs w:val="0"/>
          <w:color w:val="000000" w:themeColor="text1"/>
          <w:sz w:val="24"/>
          <w:szCs w:val="24"/>
        </w:rPr>
        <w:t>Горячевского</w:t>
      </w:r>
      <w:proofErr w:type="spellEnd"/>
      <w:r w:rsidR="003E4C82">
        <w:rPr>
          <w:rFonts w:cs="Times New Roman"/>
          <w:i w:val="0"/>
          <w:iCs w:val="0"/>
          <w:color w:val="000000" w:themeColor="text1"/>
          <w:sz w:val="24"/>
          <w:szCs w:val="24"/>
        </w:rPr>
        <w:t xml:space="preserve"> сельского</w:t>
      </w:r>
      <w:r w:rsidRPr="003E4C82">
        <w:rPr>
          <w:rFonts w:cs="Times New Roman"/>
          <w:i w:val="0"/>
          <w:iCs w:val="0"/>
          <w:color w:val="000000" w:themeColor="text1"/>
          <w:sz w:val="24"/>
          <w:szCs w:val="24"/>
        </w:rPr>
        <w:t xml:space="preserve"> поселения без получения разрешения в установленном порядке;</w:t>
      </w:r>
      <w:proofErr w:type="gramEnd"/>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5) размещение объявлений, листовок, различных информационных материалов, установка средств размещения информации в местах, не разрешенных органами местного самоуправления муниципальных образований.</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9. Организация работ по удалению размещаемых </w:t>
      </w:r>
      <w:proofErr w:type="gramStart"/>
      <w:r w:rsidRPr="003E4C82">
        <w:rPr>
          <w:rFonts w:cs="Times New Roman"/>
          <w:i w:val="0"/>
          <w:iCs w:val="0"/>
          <w:color w:val="000000" w:themeColor="text1"/>
          <w:sz w:val="24"/>
          <w:szCs w:val="24"/>
        </w:rPr>
        <w:t>объявлении</w:t>
      </w:r>
      <w:proofErr w:type="gramEnd"/>
      <w:r w:rsidRPr="003E4C82">
        <w:rPr>
          <w:rFonts w:cs="Times New Roman"/>
          <w:i w:val="0"/>
          <w:iCs w:val="0"/>
          <w:color w:val="000000" w:themeColor="text1"/>
          <w:sz w:val="24"/>
          <w:szCs w:val="24"/>
        </w:rPr>
        <w:t>, иных информационных материалов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указанного объекта.</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9.1 Содержание зданий и фасадов зданий:</w:t>
      </w: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 xml:space="preserve">1) местные разрушения облицовки, штукатурки, фактурного и окрасочного слоев, трещины в штукатурке, </w:t>
      </w:r>
      <w:proofErr w:type="spellStart"/>
      <w:r w:rsidRPr="003E4C82">
        <w:rPr>
          <w:rFonts w:cs="Times New Roman"/>
          <w:i w:val="0"/>
          <w:iCs w:val="0"/>
          <w:color w:val="000000" w:themeColor="text1"/>
          <w:sz w:val="24"/>
          <w:szCs w:val="24"/>
        </w:rPr>
        <w:t>выкрашивание</w:t>
      </w:r>
      <w:proofErr w:type="spellEnd"/>
      <w:r w:rsidRPr="003E4C82">
        <w:rPr>
          <w:rFonts w:cs="Times New Roman"/>
          <w:i w:val="0"/>
          <w:iCs w:val="0"/>
          <w:color w:val="000000" w:themeColor="text1"/>
          <w:sz w:val="24"/>
          <w:szCs w:val="24"/>
        </w:rPr>
        <w:t xml:space="preserve"> раствора из швов облицовки, кирпичной к </w:t>
      </w:r>
      <w:proofErr w:type="spellStart"/>
      <w:r w:rsidRPr="003E4C82">
        <w:rPr>
          <w:rFonts w:cs="Times New Roman"/>
          <w:i w:val="0"/>
          <w:iCs w:val="0"/>
          <w:color w:val="000000" w:themeColor="text1"/>
          <w:sz w:val="24"/>
          <w:szCs w:val="24"/>
        </w:rPr>
        <w:t>мелкоблочной</w:t>
      </w:r>
      <w:proofErr w:type="spellEnd"/>
      <w:r w:rsidRPr="003E4C82">
        <w:rPr>
          <w:rFonts w:cs="Times New Roman"/>
          <w:i w:val="0"/>
          <w:iCs w:val="0"/>
          <w:color w:val="000000" w:themeColor="text1"/>
          <w:sz w:val="24"/>
          <w:szCs w:val="24"/>
        </w:rPr>
        <w:t xml:space="preserve"> кладки, разрушение герметизирующих заделок стыков полносборных зданий, повреждение или износ металлических покрытии ни выступающих частях стен, разрушение водосточных труб, мокрые и ржавые нити, потеки, </w:t>
      </w:r>
      <w:proofErr w:type="spellStart"/>
      <w:r w:rsidRPr="003E4C82">
        <w:rPr>
          <w:rFonts w:cs="Times New Roman"/>
          <w:i w:val="0"/>
          <w:iCs w:val="0"/>
          <w:color w:val="000000" w:themeColor="text1"/>
          <w:sz w:val="24"/>
          <w:szCs w:val="24"/>
        </w:rPr>
        <w:t>высолы</w:t>
      </w:r>
      <w:proofErr w:type="spellEnd"/>
      <w:r w:rsidRPr="003E4C82">
        <w:rPr>
          <w:rFonts w:cs="Times New Roman"/>
          <w:i w:val="0"/>
          <w:iCs w:val="0"/>
          <w:color w:val="000000" w:themeColor="text1"/>
          <w:sz w:val="24"/>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Pr="003E4C82">
        <w:rPr>
          <w:rFonts w:cs="Times New Roman"/>
          <w:i w:val="0"/>
          <w:iCs w:val="0"/>
          <w:color w:val="000000" w:themeColor="text1"/>
          <w:sz w:val="24"/>
          <w:szCs w:val="24"/>
        </w:rPr>
        <w:t xml:space="preserve"> усугубления;</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524046"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9. </w:t>
      </w:r>
      <w:r w:rsidR="00524046">
        <w:rPr>
          <w:rFonts w:cs="Times New Roman"/>
          <w:i w:val="0"/>
          <w:iCs w:val="0"/>
          <w:color w:val="000000" w:themeColor="text1"/>
          <w:sz w:val="24"/>
          <w:szCs w:val="24"/>
        </w:rPr>
        <w:t xml:space="preserve">2. </w:t>
      </w:r>
      <w:r w:rsidRPr="003E4C82">
        <w:rPr>
          <w:rFonts w:cs="Times New Roman"/>
          <w:i w:val="0"/>
          <w:iCs w:val="0"/>
          <w:color w:val="000000" w:themeColor="text1"/>
          <w:sz w:val="24"/>
          <w:szCs w:val="24"/>
        </w:rPr>
        <w:t>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r w:rsidR="00524046">
        <w:rPr>
          <w:rFonts w:cs="Times New Roman"/>
          <w:i w:val="0"/>
          <w:iCs w:val="0"/>
          <w:color w:val="000000" w:themeColor="text1"/>
          <w:sz w:val="24"/>
          <w:szCs w:val="24"/>
        </w:rPr>
        <w:t xml:space="preserve"> В</w:t>
      </w:r>
      <w:r w:rsidRPr="003E4C82">
        <w:rPr>
          <w:rFonts w:cs="Times New Roman"/>
          <w:i w:val="0"/>
          <w:iCs w:val="0"/>
          <w:color w:val="000000" w:themeColor="text1"/>
          <w:sz w:val="24"/>
          <w:szCs w:val="24"/>
        </w:rPr>
        <w:t>ходы, цоколи, витрины, вывески, средства размещения информации должны содержаться в чистоте и исправном состоянии:</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 xml:space="preserve">9.3. </w:t>
      </w:r>
      <w:r w:rsidR="00AC5552" w:rsidRPr="003E4C82">
        <w:rPr>
          <w:rFonts w:cs="Times New Roman"/>
          <w:i w:val="0"/>
          <w:iCs w:val="0"/>
          <w:color w:val="000000" w:themeColor="text1"/>
          <w:sz w:val="24"/>
          <w:szCs w:val="24"/>
        </w:rPr>
        <w:t xml:space="preserve"> запрещается:</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 xml:space="preserve">1) </w:t>
      </w:r>
      <w:r w:rsidR="00AC5552" w:rsidRPr="003E4C82">
        <w:rPr>
          <w:rFonts w:cs="Times New Roman"/>
          <w:i w:val="0"/>
          <w:iCs w:val="0"/>
          <w:color w:val="000000" w:themeColor="text1"/>
          <w:sz w:val="24"/>
          <w:szCs w:val="24"/>
        </w:rPr>
        <w:t>Самовольное переоборудование балконов и лоджий без соответствующего разрешения;</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2)</w:t>
      </w:r>
      <w:r w:rsidR="00AC5552" w:rsidRPr="003E4C82">
        <w:rPr>
          <w:rFonts w:cs="Times New Roman"/>
          <w:i w:val="0"/>
          <w:iCs w:val="0"/>
          <w:color w:val="000000" w:themeColor="text1"/>
          <w:sz w:val="24"/>
          <w:szCs w:val="24"/>
        </w:rPr>
        <w:t xml:space="preserve"> Самовольное переоборудование фасадов зданий и их конструктивных элементов без разрешения </w:t>
      </w:r>
      <w:r>
        <w:rPr>
          <w:rFonts w:cs="Times New Roman"/>
          <w:i w:val="0"/>
          <w:iCs w:val="0"/>
          <w:color w:val="000000" w:themeColor="text1"/>
          <w:sz w:val="24"/>
          <w:szCs w:val="24"/>
        </w:rPr>
        <w:t xml:space="preserve"> администрации поселения</w:t>
      </w:r>
      <w:r w:rsidR="00AC5552" w:rsidRPr="003E4C82">
        <w:rPr>
          <w:rFonts w:cs="Times New Roman"/>
          <w:i w:val="0"/>
          <w:iCs w:val="0"/>
          <w:color w:val="000000" w:themeColor="text1"/>
          <w:sz w:val="24"/>
          <w:szCs w:val="24"/>
        </w:rPr>
        <w:t>;</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 xml:space="preserve">3) </w:t>
      </w:r>
      <w:r w:rsidR="00AC5552" w:rsidRPr="003E4C82">
        <w:rPr>
          <w:rFonts w:cs="Times New Roman"/>
          <w:i w:val="0"/>
          <w:iCs w:val="0"/>
          <w:color w:val="000000" w:themeColor="text1"/>
          <w:sz w:val="24"/>
          <w:szCs w:val="24"/>
        </w:rPr>
        <w:t>Загромождение балконов предметами домашнего обихода (мебель, утварь и иные предметы);</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9.3.1.</w:t>
      </w:r>
      <w:r w:rsidR="00AC5552" w:rsidRPr="003E4C82">
        <w:rPr>
          <w:rFonts w:cs="Times New Roman"/>
          <w:i w:val="0"/>
          <w:iCs w:val="0"/>
          <w:color w:val="000000" w:themeColor="text1"/>
          <w:sz w:val="24"/>
          <w:szCs w:val="24"/>
        </w:rPr>
        <w:t xml:space="preserve"> здания и строения должны быть оборудованы номерными, указательными и домовыми знаками (далее - домовые знаки), которые содержатся в чистоте и</w:t>
      </w:r>
      <w:r w:rsidR="003E4C82">
        <w:rPr>
          <w:rFonts w:cs="Times New Roman"/>
          <w:i w:val="0"/>
          <w:iCs w:val="0"/>
          <w:color w:val="000000" w:themeColor="text1"/>
          <w:sz w:val="24"/>
          <w:szCs w:val="24"/>
        </w:rPr>
        <w:t xml:space="preserve"> исправном состоянии и освещают</w:t>
      </w:r>
      <w:r w:rsidR="00AC5552" w:rsidRPr="003E4C82">
        <w:rPr>
          <w:rFonts w:cs="Times New Roman"/>
          <w:i w:val="0"/>
          <w:iCs w:val="0"/>
          <w:color w:val="000000" w:themeColor="text1"/>
          <w:sz w:val="24"/>
          <w:szCs w:val="24"/>
        </w:rPr>
        <w:t>ся в темное время суток. Жилые здания, кроме того, должны быть оборудованы указателями номеров подъездов;</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 xml:space="preserve"> 9.3.2. </w:t>
      </w:r>
      <w:r w:rsidR="00AC5552" w:rsidRPr="003E4C82">
        <w:rPr>
          <w:rFonts w:cs="Times New Roman"/>
          <w:i w:val="0"/>
          <w:iCs w:val="0"/>
          <w:color w:val="000000" w:themeColor="text1"/>
          <w:sz w:val="24"/>
          <w:szCs w:val="24"/>
        </w:rPr>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9.3.3.</w:t>
      </w:r>
      <w:r w:rsidR="00AC5552" w:rsidRPr="003E4C82">
        <w:rPr>
          <w:rFonts w:cs="Times New Roman"/>
          <w:i w:val="0"/>
          <w:iCs w:val="0"/>
          <w:color w:val="000000" w:themeColor="text1"/>
          <w:sz w:val="24"/>
          <w:szCs w:val="24"/>
        </w:rPr>
        <w:t xml:space="preserve">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9.3.4.</w:t>
      </w:r>
      <w:r w:rsidR="00AC5552" w:rsidRPr="003E4C82">
        <w:rPr>
          <w:rFonts w:cs="Times New Roman"/>
          <w:i w:val="0"/>
          <w:iCs w:val="0"/>
          <w:color w:val="000000" w:themeColor="text1"/>
          <w:sz w:val="24"/>
          <w:szCs w:val="24"/>
        </w:rPr>
        <w:t xml:space="preserve">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9.3.5.</w:t>
      </w:r>
      <w:r w:rsidR="00AC5552" w:rsidRPr="003E4C82">
        <w:rPr>
          <w:rFonts w:cs="Times New Roman"/>
          <w:i w:val="0"/>
          <w:iCs w:val="0"/>
          <w:color w:val="000000" w:themeColor="text1"/>
          <w:sz w:val="24"/>
          <w:szCs w:val="24"/>
        </w:rPr>
        <w:t xml:space="preserve"> в зимнее время должна быть организована своевременная очистка кровель от снега, наледи и сосулек. Очистка крыш зданий от снега, наледи со сбросом ею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AC5552" w:rsidRPr="003E4C82" w:rsidRDefault="00524046" w:rsidP="00AC5552">
      <w:pPr>
        <w:pStyle w:val="a3"/>
        <w:ind w:left="0"/>
        <w:jc w:val="both"/>
        <w:rPr>
          <w:rFonts w:cs="Times New Roman"/>
          <w:i w:val="0"/>
          <w:iCs w:val="0"/>
          <w:color w:val="000000" w:themeColor="text1"/>
          <w:sz w:val="24"/>
          <w:szCs w:val="24"/>
        </w:rPr>
      </w:pPr>
      <w:r>
        <w:rPr>
          <w:rFonts w:cs="Times New Roman"/>
          <w:i w:val="0"/>
          <w:iCs w:val="0"/>
          <w:color w:val="000000" w:themeColor="text1"/>
          <w:sz w:val="24"/>
          <w:szCs w:val="24"/>
        </w:rPr>
        <w:t xml:space="preserve"> 9.3.6.</w:t>
      </w:r>
      <w:r w:rsidR="00AC5552" w:rsidRPr="003E4C82">
        <w:rPr>
          <w:rFonts w:cs="Times New Roman"/>
          <w:i w:val="0"/>
          <w:iCs w:val="0"/>
          <w:color w:val="000000" w:themeColor="text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 15. Некапитальные сооружения:</w:t>
      </w: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1) не допускается размещение некапитальных сооружений в арках зданий, ни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w:t>
      </w:r>
      <w:proofErr w:type="gramEnd"/>
      <w:r w:rsidRPr="003E4C82">
        <w:rPr>
          <w:rFonts w:cs="Times New Roman"/>
          <w:i w:val="0"/>
          <w:iCs w:val="0"/>
          <w:color w:val="000000" w:themeColor="text1"/>
          <w:sz w:val="24"/>
          <w:szCs w:val="24"/>
        </w:rPr>
        <w:t xml:space="preserve"> организаций, 3 метров - от ствола дерева, 1,5 метра - от внешней границы кроны кустарника;</w:t>
      </w:r>
    </w:p>
    <w:p w:rsidR="00AC5552" w:rsidRPr="003E4C82" w:rsidRDefault="00AC5552" w:rsidP="00AC5552">
      <w:pPr>
        <w:pStyle w:val="a3"/>
        <w:ind w:left="0"/>
        <w:jc w:val="both"/>
        <w:rPr>
          <w:color w:val="000000" w:themeColor="text1"/>
          <w:sz w:val="24"/>
          <w:szCs w:val="24"/>
        </w:rPr>
      </w:pPr>
    </w:p>
    <w:p w:rsidR="00AC5552" w:rsidRPr="003E4C82" w:rsidRDefault="00AC5552" w:rsidP="00AC5552">
      <w:pPr>
        <w:pStyle w:val="a3"/>
        <w:ind w:left="0"/>
        <w:jc w:val="both"/>
        <w:rPr>
          <w:rFonts w:cs="Times New Roman"/>
          <w:i w:val="0"/>
          <w:iCs w:val="0"/>
          <w:color w:val="000000" w:themeColor="text1"/>
          <w:sz w:val="24"/>
          <w:szCs w:val="24"/>
        </w:rPr>
      </w:pPr>
      <w:proofErr w:type="gramStart"/>
      <w:r w:rsidRPr="003E4C82">
        <w:rPr>
          <w:rFonts w:cs="Times New Roman"/>
          <w:i w:val="0"/>
          <w:iCs w:val="0"/>
          <w:color w:val="000000" w:themeColor="text1"/>
          <w:sz w:val="24"/>
          <w:szCs w:val="24"/>
        </w:rPr>
        <w:t>2) сооружения хозяйствующих субъектов, осуществляющих мелкорозничную торговлю, бытовое обслуживание и предоставляющих услуги общественною питания (пассажи, палатки, павильоны, летние кафе и аналогичные сооружения), размещаемые на территориях пешеходных зон, в парках, садах  поселения, должны устанавливаться на твердые виды покрытия, оборудованы осветительным оборудованием, урнами и мусорными контейнерами, сооружения питания - туалетными кабинами (при отсутствии общественных туалетов ни прилегающей территории в зоне доступности 200 метров):</w:t>
      </w:r>
      <w:proofErr w:type="gramEnd"/>
    </w:p>
    <w:p w:rsidR="00AC5552" w:rsidRPr="003E4C82" w:rsidRDefault="00AC5552" w:rsidP="00AC5552">
      <w:pPr>
        <w:pStyle w:val="a3"/>
        <w:ind w:left="0"/>
        <w:jc w:val="both"/>
        <w:rPr>
          <w:rFonts w:cs="Times New Roman"/>
          <w:i w:val="0"/>
          <w:iCs w:val="0"/>
          <w:color w:val="000000" w:themeColor="text1"/>
          <w:sz w:val="24"/>
          <w:szCs w:val="24"/>
        </w:rPr>
      </w:pPr>
      <w:r w:rsidRPr="003E4C82">
        <w:rPr>
          <w:rFonts w:cs="Times New Roman"/>
          <w:i w:val="0"/>
          <w:iCs w:val="0"/>
          <w:color w:val="000000" w:themeColor="text1"/>
          <w:sz w:val="24"/>
          <w:szCs w:val="24"/>
        </w:rPr>
        <w:t xml:space="preserve">3) установка некапитальных сооружений допускается лишь с разрешения и в порядке, установленном  администрацией </w:t>
      </w:r>
      <w:r w:rsidR="003E4C82">
        <w:rPr>
          <w:rFonts w:cs="Times New Roman"/>
          <w:i w:val="0"/>
          <w:iCs w:val="0"/>
          <w:color w:val="000000" w:themeColor="text1"/>
          <w:sz w:val="24"/>
          <w:szCs w:val="24"/>
        </w:rPr>
        <w:t xml:space="preserve"> </w:t>
      </w:r>
      <w:proofErr w:type="spellStart"/>
      <w:r w:rsidR="003E4C82">
        <w:rPr>
          <w:rFonts w:cs="Times New Roman"/>
          <w:i w:val="0"/>
          <w:iCs w:val="0"/>
          <w:color w:val="000000" w:themeColor="text1"/>
          <w:sz w:val="24"/>
          <w:szCs w:val="24"/>
        </w:rPr>
        <w:t>Горячевского</w:t>
      </w:r>
      <w:proofErr w:type="spellEnd"/>
      <w:r w:rsidR="003E4C82">
        <w:rPr>
          <w:rFonts w:cs="Times New Roman"/>
          <w:i w:val="0"/>
          <w:iCs w:val="0"/>
          <w:color w:val="000000" w:themeColor="text1"/>
          <w:sz w:val="24"/>
          <w:szCs w:val="24"/>
        </w:rPr>
        <w:t xml:space="preserve"> сельского</w:t>
      </w:r>
      <w:r w:rsidRPr="003E4C82">
        <w:rPr>
          <w:rFonts w:cs="Times New Roman"/>
          <w:i w:val="0"/>
          <w:iCs w:val="0"/>
          <w:color w:val="000000" w:themeColor="text1"/>
          <w:sz w:val="24"/>
          <w:szCs w:val="24"/>
        </w:rPr>
        <w:t xml:space="preserve"> поселения; снос некапитальных сооружений производится по решению органов местного самоуправления;</w:t>
      </w:r>
    </w:p>
    <w:p w:rsidR="00AC5552" w:rsidRDefault="00AC5552" w:rsidP="00AC5552">
      <w:pPr>
        <w:pStyle w:val="a3"/>
        <w:ind w:left="0"/>
        <w:jc w:val="both"/>
        <w:rPr>
          <w:rFonts w:cs="Times New Roman"/>
          <w:i w:val="0"/>
          <w:iCs w:val="0"/>
          <w:sz w:val="24"/>
          <w:szCs w:val="24"/>
        </w:rPr>
      </w:pPr>
      <w:r w:rsidRPr="003E4C82">
        <w:rPr>
          <w:rFonts w:cs="Times New Roman"/>
          <w:i w:val="0"/>
          <w:iCs w:val="0"/>
          <w:color w:val="000000" w:themeColor="text1"/>
          <w:sz w:val="24"/>
          <w:szCs w:val="24"/>
        </w:rPr>
        <w:t>4) покраска некапитальных сооружений должна производиться не реже 1 раза в год,</w:t>
      </w:r>
      <w:r>
        <w:rPr>
          <w:rFonts w:cs="Times New Roman"/>
          <w:i w:val="0"/>
          <w:iCs w:val="0"/>
          <w:sz w:val="24"/>
          <w:szCs w:val="24"/>
        </w:rPr>
        <w:t xml:space="preserve"> </w:t>
      </w:r>
      <w:r w:rsidRPr="003E4C82">
        <w:rPr>
          <w:rFonts w:cs="Times New Roman"/>
          <w:i w:val="0"/>
          <w:iCs w:val="0"/>
          <w:color w:val="000000" w:themeColor="text1"/>
          <w:sz w:val="24"/>
          <w:szCs w:val="24"/>
        </w:rPr>
        <w:t>ремонт - по мере необходимости.</w:t>
      </w:r>
    </w:p>
    <w:p w:rsidR="00AC5552" w:rsidRDefault="00AC5552" w:rsidP="00AC5552">
      <w:pPr>
        <w:pStyle w:val="a3"/>
        <w:ind w:left="0"/>
        <w:jc w:val="both"/>
        <w:rPr>
          <w:rFonts w:cs="Times New Roman"/>
          <w:i w:val="0"/>
          <w:iCs w:val="0"/>
          <w:sz w:val="24"/>
          <w:szCs w:val="24"/>
        </w:rPr>
      </w:pPr>
      <w:r>
        <w:rPr>
          <w:rFonts w:cs="Times New Roman"/>
          <w:i w:val="0"/>
          <w:iCs w:val="0"/>
          <w:sz w:val="24"/>
          <w:szCs w:val="24"/>
        </w:rPr>
        <w:t xml:space="preserve">                                         </w:t>
      </w:r>
    </w:p>
    <w:p w:rsidR="00AC5552" w:rsidRDefault="00AC5552" w:rsidP="00AC5552">
      <w:pPr>
        <w:jc w:val="both"/>
      </w:pPr>
      <w:r>
        <w:t>5) захоронение   мусора   на   территории   земельных   участков,   на   которых расположены дома;</w:t>
      </w:r>
    </w:p>
    <w:p w:rsidR="00AC5552" w:rsidRDefault="00AC5552" w:rsidP="00AC5552">
      <w:pPr>
        <w:jc w:val="both"/>
      </w:pPr>
      <w:r>
        <w:t>6)сжигание листвы, сухой травы, стерни на придомовой территории;</w:t>
      </w:r>
    </w:p>
    <w:p w:rsidR="00AC5552" w:rsidRDefault="00AC5552" w:rsidP="00AC5552">
      <w:pPr>
        <w:jc w:val="both"/>
      </w:pPr>
      <w:r>
        <w:t>7)самовольная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w:t>
      </w:r>
    </w:p>
    <w:p w:rsidR="00AC5552" w:rsidRDefault="00AC5552" w:rsidP="00AC5552">
      <w:pPr>
        <w:jc w:val="both"/>
      </w:pPr>
      <w:r>
        <w:t>8)выпуск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AC5552" w:rsidRDefault="00AC5552" w:rsidP="00AC5552">
      <w:pPr>
        <w:jc w:val="both"/>
      </w:pPr>
      <w:r>
        <w:t xml:space="preserve">9)выполнять строительство (ремонт) подземных коммуникаций, капитальный ремонт   тротуаров   и   прочих   земляных   работ   без   получения   разрешения </w:t>
      </w:r>
    </w:p>
    <w:p w:rsidR="00AC5552" w:rsidRDefault="00AC5552" w:rsidP="00AC5552">
      <w:pPr>
        <w:jc w:val="both"/>
      </w:pPr>
      <w:r>
        <w:t xml:space="preserve">администрации </w:t>
      </w:r>
      <w:r w:rsidRPr="00E654C6">
        <w:t xml:space="preserve"> </w:t>
      </w:r>
      <w:r w:rsidR="003E4C82">
        <w:t xml:space="preserve"> </w:t>
      </w:r>
      <w:proofErr w:type="spellStart"/>
      <w:r w:rsidR="003E4C82">
        <w:t>Горячевского</w:t>
      </w:r>
      <w:proofErr w:type="spellEnd"/>
      <w:r w:rsidR="003E4C82">
        <w:t xml:space="preserve"> сельского</w:t>
      </w:r>
      <w:r>
        <w:t xml:space="preserve">  поселения.</w:t>
      </w:r>
    </w:p>
    <w:p w:rsidR="00AC5552" w:rsidRDefault="00AC5552" w:rsidP="00AC5552">
      <w:pPr>
        <w:jc w:val="both"/>
      </w:pPr>
    </w:p>
    <w:p w:rsidR="00AC5552" w:rsidRDefault="00AC5552" w:rsidP="00AC5552">
      <w:pPr>
        <w:jc w:val="both"/>
      </w:pPr>
    </w:p>
    <w:p w:rsidR="00AC5552" w:rsidRDefault="00AC5552" w:rsidP="00AC5552">
      <w:pPr>
        <w:jc w:val="center"/>
        <w:rPr>
          <w:b/>
          <w:bCs/>
        </w:rPr>
      </w:pPr>
      <w:r>
        <w:rPr>
          <w:b/>
          <w:bCs/>
          <w:lang w:val="en-US"/>
        </w:rPr>
        <w:t>IX</w:t>
      </w:r>
      <w:proofErr w:type="gramStart"/>
      <w:r>
        <w:rPr>
          <w:b/>
          <w:bCs/>
        </w:rPr>
        <w:t>.  Порядок</w:t>
      </w:r>
      <w:proofErr w:type="gramEnd"/>
      <w:r>
        <w:rPr>
          <w:b/>
          <w:bCs/>
        </w:rPr>
        <w:t xml:space="preserve">   строительства   (ремонта)   подземных   коммуникаций, </w:t>
      </w:r>
    </w:p>
    <w:p w:rsidR="00AC5552" w:rsidRDefault="00AC5552" w:rsidP="00AC5552">
      <w:pPr>
        <w:jc w:val="center"/>
        <w:rPr>
          <w:b/>
          <w:bCs/>
        </w:rPr>
      </w:pPr>
      <w:r>
        <w:rPr>
          <w:b/>
          <w:bCs/>
        </w:rPr>
        <w:t xml:space="preserve">капитального ремонта улиц, тротуаров и других видов земляных работ </w:t>
      </w:r>
    </w:p>
    <w:p w:rsidR="00AC5552" w:rsidRDefault="00AC5552" w:rsidP="00AC5552">
      <w:pPr>
        <w:jc w:val="center"/>
        <w:rPr>
          <w:b/>
          <w:bCs/>
        </w:rPr>
      </w:pPr>
      <w:r>
        <w:rPr>
          <w:b/>
          <w:bCs/>
        </w:rPr>
        <w:t xml:space="preserve">на территории  </w:t>
      </w:r>
      <w:r w:rsidR="003E4C82">
        <w:rPr>
          <w:b/>
          <w:bCs/>
        </w:rPr>
        <w:t xml:space="preserve"> </w:t>
      </w:r>
      <w:proofErr w:type="spellStart"/>
      <w:r w:rsidR="003E4C82">
        <w:rPr>
          <w:b/>
          <w:bCs/>
        </w:rPr>
        <w:t>Горячевского</w:t>
      </w:r>
      <w:proofErr w:type="spellEnd"/>
      <w:r w:rsidR="003E4C82">
        <w:rPr>
          <w:b/>
          <w:bCs/>
        </w:rPr>
        <w:t xml:space="preserve"> сельского </w:t>
      </w:r>
      <w:r>
        <w:rPr>
          <w:b/>
          <w:bCs/>
        </w:rPr>
        <w:t xml:space="preserve">  поселения.</w:t>
      </w:r>
    </w:p>
    <w:p w:rsidR="00AC5552" w:rsidRDefault="00AC5552" w:rsidP="00AC5552">
      <w:pPr>
        <w:jc w:val="center"/>
        <w:rPr>
          <w:b/>
          <w:bCs/>
        </w:rPr>
      </w:pPr>
    </w:p>
    <w:p w:rsidR="00AC5552" w:rsidRDefault="00AC5552" w:rsidP="00AC5552">
      <w:pPr>
        <w:jc w:val="both"/>
        <w:rPr>
          <w:b/>
          <w:bCs/>
        </w:rPr>
      </w:pPr>
    </w:p>
    <w:p w:rsidR="00AC5552" w:rsidRDefault="00AC5552" w:rsidP="00AC5552">
      <w:pPr>
        <w:jc w:val="both"/>
      </w:pPr>
      <w: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003E4C82">
        <w:t xml:space="preserve"> </w:t>
      </w:r>
      <w:proofErr w:type="spellStart"/>
      <w:r w:rsidR="003E4C82">
        <w:t>Горячевского</w:t>
      </w:r>
      <w:proofErr w:type="spellEnd"/>
      <w:r w:rsidR="003E4C82">
        <w:t xml:space="preserve"> сельского</w:t>
      </w:r>
      <w:r>
        <w:t xml:space="preserve">    поселения.</w:t>
      </w:r>
    </w:p>
    <w:p w:rsidR="00AC5552" w:rsidRDefault="00AC5552" w:rsidP="00AC5552">
      <w:pPr>
        <w:jc w:val="both"/>
      </w:pPr>
      <w:r>
        <w:t>9.2. На производство работ выдаются:</w:t>
      </w:r>
    </w:p>
    <w:p w:rsidR="00AC5552" w:rsidRDefault="00AC5552" w:rsidP="00AC5552">
      <w:pPr>
        <w:jc w:val="both"/>
      </w:pPr>
      <w:r>
        <w:t xml:space="preserve"> ордер  - при  плановом строительстве (ремонте);</w:t>
      </w:r>
    </w:p>
    <w:p w:rsidR="00AC5552" w:rsidRDefault="00AC5552" w:rsidP="00AC5552">
      <w:pPr>
        <w:jc w:val="both"/>
      </w:pPr>
      <w:r>
        <w:t xml:space="preserve"> ордер -  на аварийный ремонт.</w:t>
      </w:r>
    </w:p>
    <w:p w:rsidR="00AC5552" w:rsidRDefault="00AC5552" w:rsidP="00AC5552">
      <w:pPr>
        <w:jc w:val="both"/>
      </w:pPr>
      <w:r>
        <w:t xml:space="preserve">9.2.1.   Ордер   выдается   </w:t>
      </w:r>
      <w:r w:rsidR="00C47797">
        <w:t xml:space="preserve">  администрацией</w:t>
      </w:r>
      <w:r>
        <w:t xml:space="preserve"> </w:t>
      </w:r>
      <w:r w:rsidR="00C47797">
        <w:t xml:space="preserve">  </w:t>
      </w:r>
      <w:proofErr w:type="spellStart"/>
      <w:r w:rsidR="00C47797">
        <w:t>Горячевского</w:t>
      </w:r>
      <w:proofErr w:type="spellEnd"/>
      <w:r w:rsidR="00C47797">
        <w:t xml:space="preserve"> сельского</w:t>
      </w:r>
      <w:r>
        <w:t xml:space="preserve">  поселения, в течение трех суток со дня подачи заявления и необходимых документов.</w:t>
      </w:r>
    </w:p>
    <w:p w:rsidR="00AC5552" w:rsidRDefault="00AC5552" w:rsidP="00AC5552">
      <w:pPr>
        <w:jc w:val="both"/>
      </w:pPr>
      <w: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AC5552" w:rsidRDefault="00AC5552" w:rsidP="00AC5552">
      <w:pPr>
        <w:jc w:val="both"/>
      </w:pPr>
      <w:r>
        <w:t>9.2.3. Ордер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AC5552" w:rsidRDefault="00AC5552" w:rsidP="00AC5552">
      <w:pPr>
        <w:jc w:val="both"/>
      </w:pPr>
      <w:r>
        <w:t>9.2.4. В случае если в процессе производства работ внесены изменения в условия,   на   которых   выдан ордер,   исполнитель   работ незамедлительно   информирует   администрацию   Савинского городского  поселения.</w:t>
      </w:r>
    </w:p>
    <w:p w:rsidR="00AC5552" w:rsidRDefault="00AC5552" w:rsidP="00AC5552">
      <w:pPr>
        <w:jc w:val="both"/>
      </w:pPr>
      <w:r>
        <w:t xml:space="preserve">9.2.5.   </w:t>
      </w:r>
      <w:proofErr w:type="gramStart"/>
      <w: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Савинского   района,   ГИБДД,   администрации  </w:t>
      </w:r>
      <w:r w:rsidR="00C47797">
        <w:t xml:space="preserve"> </w:t>
      </w:r>
      <w:proofErr w:type="spellStart"/>
      <w:r w:rsidR="00C47797">
        <w:t>Горячевского</w:t>
      </w:r>
      <w:proofErr w:type="spellEnd"/>
      <w:r w:rsidR="00C47797">
        <w:t xml:space="preserve"> сельского </w:t>
      </w:r>
      <w:r>
        <w:t xml:space="preserve">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AC5552" w:rsidRDefault="00AC5552" w:rsidP="00AC5552">
      <w:pPr>
        <w:jc w:val="both"/>
      </w:pPr>
      <w: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AC5552" w:rsidRDefault="00AC5552" w:rsidP="00AC5552">
      <w:pPr>
        <w:jc w:val="both"/>
      </w:pPr>
      <w: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AC5552" w:rsidRDefault="00AC5552" w:rsidP="00AC5552">
      <w:pPr>
        <w:jc w:val="both"/>
      </w:pPr>
      <w:r>
        <w:t>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AC5552" w:rsidRDefault="00AC5552" w:rsidP="00AC5552">
      <w:pPr>
        <w:jc w:val="both"/>
      </w:pPr>
      <w:r>
        <w:t xml:space="preserve">9.3. Юридические и физические лица выполняют капитальный ремонт дорог, пешеходных   дорожек   и   тротуаров,   </w:t>
      </w:r>
      <w:proofErr w:type="gramStart"/>
      <w:r>
        <w:t>согласно</w:t>
      </w:r>
      <w:proofErr w:type="gramEnd"/>
      <w:r>
        <w:t xml:space="preserve">   утвержденного   проекта   в границах закрепленных территорий </w:t>
      </w:r>
      <w:r w:rsidR="00C47797">
        <w:t xml:space="preserve"> </w:t>
      </w:r>
      <w:proofErr w:type="spellStart"/>
      <w:r w:rsidR="00C47797">
        <w:t>Горячевского</w:t>
      </w:r>
      <w:proofErr w:type="spellEnd"/>
      <w:r w:rsidR="00C47797">
        <w:t xml:space="preserve"> сельского </w:t>
      </w:r>
      <w:r>
        <w:t xml:space="preserve">  поселения.</w:t>
      </w:r>
    </w:p>
    <w:p w:rsidR="00AC5552" w:rsidRDefault="00AC5552" w:rsidP="00AC5552">
      <w:pPr>
        <w:jc w:val="both"/>
      </w:pPr>
      <w:r>
        <w:t>9.4. Производство работ.</w:t>
      </w:r>
    </w:p>
    <w:p w:rsidR="00AC5552" w:rsidRDefault="00AC5552" w:rsidP="00AC5552">
      <w:pPr>
        <w:jc w:val="both"/>
      </w:pPr>
      <w:r>
        <w:t>9.4.1. Строительство (ремонт) подземных коммуникаций должно вестись в технологической последовательности согласно плану производства работ.</w:t>
      </w:r>
    </w:p>
    <w:p w:rsidR="00AC5552" w:rsidRDefault="00AC5552" w:rsidP="00AC5552">
      <w:pPr>
        <w:jc w:val="both"/>
      </w:pPr>
      <w:r>
        <w:t>9.4.2.   Строительная   организация   обязана   до   начала   работ:</w:t>
      </w:r>
    </w:p>
    <w:p w:rsidR="00AC5552" w:rsidRDefault="00AC5552" w:rsidP="00AC5552">
      <w:pPr>
        <w:jc w:val="both"/>
      </w:pPr>
      <w:r>
        <w:t xml:space="preserve">Оградить   место   производства   работ   барьерами   стандартного   типа,   либо </w:t>
      </w:r>
    </w:p>
    <w:p w:rsidR="00AC5552" w:rsidRDefault="00AC5552" w:rsidP="00AC5552">
      <w:pPr>
        <w:jc w:val="both"/>
      </w:pPr>
      <w:r>
        <w:t>лентой, окрашенными в бело-красные цвета;</w:t>
      </w:r>
    </w:p>
    <w:p w:rsidR="00AC5552" w:rsidRDefault="00AC5552" w:rsidP="00AC5552">
      <w:pPr>
        <w:jc w:val="both"/>
      </w:pPr>
      <w:r>
        <w:t>В   темное   время   суток   обеспечить   ограждение   сигнальными   лампами красного   цвета;</w:t>
      </w:r>
    </w:p>
    <w:p w:rsidR="00AC5552" w:rsidRDefault="00AC5552" w:rsidP="00AC5552">
      <w:pPr>
        <w:jc w:val="both"/>
      </w:pPr>
      <w: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AC5552" w:rsidRDefault="00AC5552" w:rsidP="00AC5552">
      <w:pPr>
        <w:jc w:val="both"/>
      </w:pPr>
      <w:r>
        <w:t>Установить пешеходные мостики для обеспечения нормального движения пешеходов;</w:t>
      </w:r>
    </w:p>
    <w:p w:rsidR="00AC5552" w:rsidRDefault="00AC5552" w:rsidP="00AC5552">
      <w:pPr>
        <w:jc w:val="both"/>
      </w:pPr>
      <w: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AC5552" w:rsidRDefault="00AC5552" w:rsidP="00AC5552">
      <w:pPr>
        <w:jc w:val="both"/>
      </w:pPr>
      <w: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AC5552" w:rsidRDefault="00AC5552" w:rsidP="00AC5552">
      <w:pPr>
        <w:jc w:val="both"/>
      </w:pPr>
      <w:r>
        <w:t>9.4.4. При производстве работ плодородный слой почвы должен быть снят и использован при восстановлении разрытия.</w:t>
      </w:r>
    </w:p>
    <w:p w:rsidR="00AC5552" w:rsidRDefault="00AC5552" w:rsidP="00AC5552">
      <w:pPr>
        <w:jc w:val="both"/>
      </w:pPr>
      <w:r>
        <w:t xml:space="preserve">9.4.5.   Разработка   грунта   в   траншеях,   пересекающих   другие   инженерные </w:t>
      </w:r>
    </w:p>
    <w:p w:rsidR="00AC5552" w:rsidRDefault="00AC5552" w:rsidP="00AC5552">
      <w:pPr>
        <w:jc w:val="both"/>
      </w:pPr>
      <w:r>
        <w:t>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AC5552" w:rsidRDefault="00AC5552" w:rsidP="00AC5552">
      <w:pPr>
        <w:jc w:val="both"/>
      </w:pPr>
      <w:r>
        <w:t xml:space="preserve">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C47797">
        <w:t xml:space="preserve"> </w:t>
      </w:r>
      <w:proofErr w:type="spellStart"/>
      <w:r w:rsidR="00C47797">
        <w:t>Горячевского</w:t>
      </w:r>
      <w:proofErr w:type="spellEnd"/>
      <w:r w:rsidR="00C47797">
        <w:t xml:space="preserve"> сельского </w:t>
      </w:r>
      <w:r>
        <w:t xml:space="preserve">   поселения. Поврежденные   коммуникации   восстанавливаются   силами   и   за   счет виновника   повреждения.</w:t>
      </w:r>
    </w:p>
    <w:p w:rsidR="00AC5552" w:rsidRDefault="00AC5552" w:rsidP="00524046">
      <w:pPr>
        <w:jc w:val="both"/>
      </w:pPr>
      <w:r>
        <w:t>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r w:rsidR="00524046">
        <w:t xml:space="preserve"> </w:t>
      </w:r>
      <w: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AC5552" w:rsidRPr="00C47797" w:rsidRDefault="00AC5552" w:rsidP="00AC5552">
      <w:pPr>
        <w:jc w:val="both"/>
        <w:rPr>
          <w:b/>
        </w:rPr>
      </w:pPr>
    </w:p>
    <w:p w:rsidR="00AC5552" w:rsidRPr="00C47797" w:rsidRDefault="00AC5552" w:rsidP="00AC5552">
      <w:pPr>
        <w:pStyle w:val="a3"/>
        <w:ind w:left="0"/>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r w:rsidRPr="00C47797">
        <w:rPr>
          <w:rFonts w:cs="Times New Roman"/>
          <w:b/>
          <w:bCs/>
          <w:i w:val="0"/>
          <w:iCs w:val="0"/>
          <w:color w:val="000000" w:themeColor="text1"/>
          <w:sz w:val="24"/>
          <w:szCs w:val="24"/>
          <w:lang w:val="en-US"/>
        </w:rPr>
        <w:t>X</w:t>
      </w:r>
      <w:r w:rsidRPr="00C47797">
        <w:rPr>
          <w:rFonts w:cs="Times New Roman"/>
          <w:b/>
          <w:bCs/>
          <w:i w:val="0"/>
          <w:iCs w:val="0"/>
          <w:color w:val="000000" w:themeColor="text1"/>
          <w:sz w:val="24"/>
          <w:szCs w:val="24"/>
        </w:rPr>
        <w:t>. Содержание частных домовладений, в том числе</w:t>
      </w:r>
      <w:r w:rsidRPr="00C47797">
        <w:rPr>
          <w:rFonts w:cs="Times New Roman"/>
          <w:b/>
          <w:bCs/>
          <w:i w:val="0"/>
          <w:iCs w:val="0"/>
          <w:color w:val="000000" w:themeColor="text1"/>
          <w:sz w:val="24"/>
          <w:szCs w:val="24"/>
        </w:rPr>
        <w:br/>
        <w:t>используемых для сезонного и временного проживания</w:t>
      </w:r>
    </w:p>
    <w:p w:rsidR="00AC5552" w:rsidRPr="00C47797" w:rsidRDefault="00AC5552" w:rsidP="00AC5552">
      <w:pPr>
        <w:pStyle w:val="a3"/>
        <w:ind w:left="0"/>
        <w:jc w:val="center"/>
        <w:rPr>
          <w:rFonts w:cs="Times New Roman"/>
          <w:b/>
          <w:bCs/>
          <w:i w:val="0"/>
          <w:iCs w:val="0"/>
          <w:color w:val="000000" w:themeColor="text1"/>
          <w:sz w:val="24"/>
          <w:szCs w:val="24"/>
        </w:rPr>
      </w:pP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10.1. Титульные домовладельцы обязаны:</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 своевременно производить капитальный и текущий ремонт домовладения, а также ремонт и покраску надворных построек, изгородей;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 складировать бытовые отходы и мусор в специально оборудованных местах, обеспечить своевременный вывоз бытовых отходов;</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3) не допускать длительного (свыше 7 дней) хранения топлива, удобрений, строительных и других материалов на фасадной </w:t>
      </w:r>
      <w:proofErr w:type="gramStart"/>
      <w:r w:rsidRPr="00C47797">
        <w:rPr>
          <w:rFonts w:cs="Times New Roman"/>
          <w:i w:val="0"/>
          <w:iCs w:val="0"/>
          <w:color w:val="000000" w:themeColor="text1"/>
          <w:sz w:val="24"/>
          <w:szCs w:val="24"/>
        </w:rPr>
        <w:t>части</w:t>
      </w:r>
      <w:proofErr w:type="gramEnd"/>
      <w:r w:rsidRPr="00C47797">
        <w:rPr>
          <w:rFonts w:cs="Times New Roman"/>
          <w:i w:val="0"/>
          <w:iCs w:val="0"/>
          <w:color w:val="000000" w:themeColor="text1"/>
          <w:sz w:val="24"/>
          <w:szCs w:val="24"/>
        </w:rPr>
        <w:t xml:space="preserve"> прилегающей к домовладению территории;</w:t>
      </w:r>
    </w:p>
    <w:p w:rsid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4) производить регулярную уборку прилегающей к домовладению территории;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5) не допускать хранения техники, механизмов, автомобилей, в том числе  разукомплектованных, на прилегающей территории;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6) не допускать производства ремонта или мойки автомобилей, смены масла т или технических жидкостей на прилегающей территории;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7) обеспечить наружное освещение указателей с названиями улиц и номерами домов.</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10.2. Запрещается захоронение мусора на территории земельных участков, на которых расположены дома.</w:t>
      </w:r>
    </w:p>
    <w:p w:rsidR="00AC5552" w:rsidRPr="00C47797" w:rsidRDefault="00AC5552" w:rsidP="00AC5552">
      <w:pPr>
        <w:pStyle w:val="a3"/>
        <w:ind w:left="0"/>
        <w:jc w:val="both"/>
        <w:rPr>
          <w:rFonts w:cs="Times New Roman"/>
          <w:bCs/>
          <w:i w:val="0"/>
          <w:iCs w:val="0"/>
          <w:color w:val="000000" w:themeColor="text1"/>
          <w:sz w:val="24"/>
          <w:szCs w:val="24"/>
        </w:rPr>
      </w:pPr>
      <w:r w:rsidRPr="00C47797">
        <w:rPr>
          <w:rFonts w:cs="Times New Roman"/>
          <w:bCs/>
          <w:i w:val="0"/>
          <w:iCs w:val="0"/>
          <w:color w:val="000000" w:themeColor="text1"/>
          <w:sz w:val="24"/>
          <w:szCs w:val="24"/>
        </w:rPr>
        <w:t xml:space="preserve"> </w:t>
      </w:r>
    </w:p>
    <w:p w:rsidR="00AC5552" w:rsidRDefault="00AC5552" w:rsidP="00AC5552">
      <w:pPr>
        <w:numPr>
          <w:ilvl w:val="0"/>
          <w:numId w:val="9"/>
        </w:numPr>
        <w:jc w:val="center"/>
        <w:rPr>
          <w:b/>
          <w:bCs/>
        </w:rPr>
      </w:pPr>
      <w:r>
        <w:rPr>
          <w:b/>
          <w:bCs/>
        </w:rPr>
        <w:t>Особые условия уборки и благоустройства.</w:t>
      </w:r>
    </w:p>
    <w:p w:rsidR="00AC5552" w:rsidRDefault="00AC5552" w:rsidP="00AC5552">
      <w:pPr>
        <w:jc w:val="center"/>
      </w:pPr>
    </w:p>
    <w:p w:rsidR="00AC5552" w:rsidRDefault="00AC5552" w:rsidP="00AC5552">
      <w:pPr>
        <w:jc w:val="both"/>
      </w:pPr>
      <w:r>
        <w:t xml:space="preserve"> </w:t>
      </w:r>
    </w:p>
    <w:p w:rsidR="00AC5552" w:rsidRDefault="00AC5552" w:rsidP="00AC5552">
      <w:pPr>
        <w:jc w:val="both"/>
      </w:pPr>
      <w:r>
        <w:t xml:space="preserve"> </w:t>
      </w:r>
    </w:p>
    <w:p w:rsidR="00AC5552" w:rsidRDefault="00AC5552" w:rsidP="00AC5552">
      <w:pPr>
        <w:jc w:val="both"/>
      </w:pPr>
      <w:r w:rsidRPr="00E654C6">
        <w:t>10</w:t>
      </w:r>
      <w:r>
        <w:t xml:space="preserve">.1. </w:t>
      </w:r>
      <w:proofErr w:type="gramStart"/>
      <w:r>
        <w:t xml:space="preserve">На территории  </w:t>
      </w:r>
      <w:r w:rsidR="00C47797">
        <w:t xml:space="preserve"> </w:t>
      </w:r>
      <w:proofErr w:type="spellStart"/>
      <w:r w:rsidR="00C47797">
        <w:t>Горячевского</w:t>
      </w:r>
      <w:proofErr w:type="spellEnd"/>
      <w:r w:rsidR="00C47797">
        <w:t xml:space="preserve"> сельского </w:t>
      </w:r>
      <w:r>
        <w:t xml:space="preserve"> о поселения ЗАПРЕЩАЕТСЯ:</w:t>
      </w:r>
      <w:proofErr w:type="gramEnd"/>
    </w:p>
    <w:p w:rsidR="00AC5552" w:rsidRDefault="00AC5552" w:rsidP="00AC5552">
      <w:pPr>
        <w:jc w:val="both"/>
      </w:pPr>
      <w:r w:rsidRPr="00E654C6">
        <w:t>10</w:t>
      </w:r>
      <w:r>
        <w:t xml:space="preserve">.1.1. Устраивать выпуск бытовых сточных вод из канализаций жилых домов открытым   способом   в   водоемы,     на   проезжую   часть   дорог,   на   рельеф </w:t>
      </w:r>
    </w:p>
    <w:p w:rsidR="00AC5552" w:rsidRDefault="00AC5552" w:rsidP="00AC5552">
      <w:pPr>
        <w:jc w:val="both"/>
      </w:pPr>
      <w:r>
        <w:t>местности,   в   грунтовые   лотки   и   обочину   дорог,   на   прочие   смежные территории.</w:t>
      </w:r>
    </w:p>
    <w:p w:rsidR="00AC5552" w:rsidRDefault="00AC5552" w:rsidP="00AC5552">
      <w:pPr>
        <w:jc w:val="both"/>
      </w:pPr>
      <w:r w:rsidRPr="00E654C6">
        <w:t>10</w:t>
      </w:r>
      <w:r>
        <w:t>.1.2. Устраивать и использовать сливные ямы с нарушением установленных норм.</w:t>
      </w:r>
    </w:p>
    <w:p w:rsidR="00AC5552" w:rsidRDefault="00AC5552" w:rsidP="00AC5552">
      <w:pPr>
        <w:jc w:val="both"/>
      </w:pPr>
      <w:r w:rsidRPr="00E654C6">
        <w:t>10</w:t>
      </w:r>
      <w:r>
        <w:t>.1.3.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C5552" w:rsidRDefault="00AC5552" w:rsidP="00AC5552">
      <w:pPr>
        <w:jc w:val="both"/>
      </w:pPr>
      <w:r w:rsidRPr="00E654C6">
        <w:t>10</w:t>
      </w:r>
      <w:r>
        <w:t xml:space="preserve">.1.4. Производить переустройство наружных фасадов зданий, выходящих на улицу   без   разрешения   Администрации   </w:t>
      </w:r>
      <w:r w:rsidR="00C47797">
        <w:t xml:space="preserve"> </w:t>
      </w:r>
      <w:proofErr w:type="spellStart"/>
      <w:r w:rsidR="00C47797">
        <w:t>Горячевского</w:t>
      </w:r>
      <w:proofErr w:type="spellEnd"/>
      <w:r w:rsidR="00C47797">
        <w:t xml:space="preserve"> сельского </w:t>
      </w:r>
      <w:r>
        <w:t xml:space="preserve">  поселения.</w:t>
      </w:r>
    </w:p>
    <w:p w:rsidR="00AC5552" w:rsidRDefault="00AC5552" w:rsidP="00AC5552">
      <w:pPr>
        <w:jc w:val="both"/>
      </w:pPr>
      <w:r w:rsidRPr="00E654C6">
        <w:t>10</w:t>
      </w:r>
      <w:r>
        <w:t>.1.5.   Производить   посадку   на   газонах   улиц   овощей   всех   видов.</w:t>
      </w:r>
    </w:p>
    <w:p w:rsidR="00AC5552" w:rsidRDefault="00AC5552" w:rsidP="00AC5552">
      <w:pPr>
        <w:jc w:val="both"/>
      </w:pPr>
      <w:r w:rsidRPr="00E654C6">
        <w:t>10</w:t>
      </w:r>
      <w:r>
        <w:t>.1.6. Складировать около торговых точек тару, запасы товаров, производить организацию торговли без специального оборудования.</w:t>
      </w:r>
    </w:p>
    <w:p w:rsidR="00AC5552" w:rsidRDefault="00AC5552" w:rsidP="00AC5552">
      <w:pPr>
        <w:jc w:val="both"/>
      </w:pPr>
      <w:r w:rsidRPr="00E654C6">
        <w:t>10</w:t>
      </w:r>
      <w:r>
        <w:t>.1.7.   Ограждать   строительные   площадки   с   уменьшением   пешеходных дорожек   (тротуаров).</w:t>
      </w:r>
    </w:p>
    <w:p w:rsidR="00AC5552" w:rsidRDefault="00AC5552" w:rsidP="00AC5552">
      <w:pPr>
        <w:jc w:val="both"/>
      </w:pPr>
      <w:r w:rsidRPr="00E654C6">
        <w:t>10</w:t>
      </w:r>
      <w:r>
        <w:t xml:space="preserve">.1.8.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C47797">
        <w:t xml:space="preserve"> </w:t>
      </w:r>
      <w:proofErr w:type="spellStart"/>
      <w:r w:rsidR="00C47797">
        <w:t>Горячевского</w:t>
      </w:r>
      <w:proofErr w:type="spellEnd"/>
      <w:r w:rsidR="00C47797">
        <w:t xml:space="preserve"> сельского </w:t>
      </w:r>
      <w:r>
        <w:t xml:space="preserve">  поселения на срок  более 1 месяца.</w:t>
      </w:r>
    </w:p>
    <w:p w:rsidR="00AC5552" w:rsidRDefault="00AC5552" w:rsidP="00AC5552">
      <w:pPr>
        <w:jc w:val="both"/>
      </w:pPr>
      <w:r w:rsidRPr="00E654C6">
        <w:t>10</w:t>
      </w:r>
      <w:r>
        <w:t>.2.9. Повреждать или вырубать зеленые насаждения, в том числе деревья хвойных   пород.</w:t>
      </w:r>
    </w:p>
    <w:p w:rsidR="00AC5552" w:rsidRDefault="00AC5552" w:rsidP="00AC5552">
      <w:pPr>
        <w:jc w:val="both"/>
      </w:pPr>
      <w:r w:rsidRPr="00E654C6">
        <w:t>10</w:t>
      </w:r>
      <w:r>
        <w:t>.2.10.</w:t>
      </w:r>
      <w:proofErr w:type="gramStart"/>
      <w:r>
        <w:t>Захламлять</w:t>
      </w:r>
      <w:proofErr w:type="gramEnd"/>
      <w:r>
        <w:t xml:space="preserve"> придомовые,  дворовые  территории  общего  пользования металлическим   ломом,   строительным,   бытовым   мусором   и   другими материалами.</w:t>
      </w:r>
    </w:p>
    <w:p w:rsidR="00AC5552" w:rsidRDefault="00AC5552" w:rsidP="00AC5552">
      <w:pPr>
        <w:jc w:val="both"/>
      </w:pPr>
      <w:r w:rsidRPr="00E654C6">
        <w:t>10</w:t>
      </w:r>
      <w:r>
        <w:t>.2.11. Использовать питьевую воду не по назначению (полив, технические нужды)   без   приборов   учета.</w:t>
      </w:r>
    </w:p>
    <w:p w:rsidR="00AC5552" w:rsidRDefault="00AC5552" w:rsidP="00AC5552">
      <w:pPr>
        <w:jc w:val="both"/>
      </w:pPr>
      <w:r w:rsidRPr="00E654C6">
        <w:t>10</w:t>
      </w:r>
      <w:r>
        <w:t>.2.12. Выливать помои на территории двора и на улицы, в водостоки   и прочие, не предназначенные для этих целей места.</w:t>
      </w:r>
    </w:p>
    <w:p w:rsidR="00AC5552" w:rsidRPr="00C47797" w:rsidRDefault="00AC5552" w:rsidP="00AC5552">
      <w:pPr>
        <w:jc w:val="both"/>
      </w:pPr>
      <w:r w:rsidRPr="00C47797">
        <w:t xml:space="preserve">10.2.13. Парковка   и   стоянка   транспорта,   прицепов   и   других   механических </w:t>
      </w:r>
    </w:p>
    <w:p w:rsidR="00AC5552" w:rsidRPr="00C47797" w:rsidRDefault="00AC5552" w:rsidP="00AC5552">
      <w:pPr>
        <w:jc w:val="both"/>
      </w:pPr>
      <w:r w:rsidRPr="00C47797">
        <w:t>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AC5552" w:rsidRDefault="00AC5552" w:rsidP="00AC5552">
      <w:pPr>
        <w:jc w:val="both"/>
      </w:pPr>
      <w:r w:rsidRPr="00E654C6">
        <w:t>10</w:t>
      </w:r>
      <w:r>
        <w:t xml:space="preserve">.3. С целью обеспечения надлежащего санитарного состояния в   </w:t>
      </w:r>
      <w:r w:rsidR="00524046">
        <w:t xml:space="preserve"> </w:t>
      </w:r>
      <w:proofErr w:type="spellStart"/>
      <w:r w:rsidR="00524046">
        <w:t>Горячевском</w:t>
      </w:r>
      <w:proofErr w:type="spellEnd"/>
      <w:r w:rsidR="00524046">
        <w:t xml:space="preserve"> сельском </w:t>
      </w:r>
      <w:r>
        <w:t xml:space="preserve"> поселении   ЗАПРЕЩАЕТСЯ:</w:t>
      </w:r>
    </w:p>
    <w:p w:rsidR="00AC5552" w:rsidRDefault="00AC5552" w:rsidP="00AC5552">
      <w:pPr>
        <w:jc w:val="both"/>
      </w:pPr>
      <w:r w:rsidRPr="00E654C6">
        <w:t>10</w:t>
      </w:r>
      <w:r>
        <w:t>.3.1.  Купать  собак   и  других   животных  в   водоемах,  в  местах  массового купания,  выгуливать  животных  в  парках,  скверах,      на  детских площадках   и   стадионах.</w:t>
      </w:r>
    </w:p>
    <w:p w:rsidR="00AC5552" w:rsidRDefault="00AC5552" w:rsidP="00AC5552">
      <w:pPr>
        <w:jc w:val="both"/>
      </w:pPr>
      <w:r w:rsidRPr="00E654C6">
        <w:t>10</w:t>
      </w:r>
      <w:r>
        <w:t>.3.2.</w:t>
      </w:r>
      <w:r w:rsidR="00524046">
        <w:t xml:space="preserve"> </w:t>
      </w:r>
      <w: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AC5552" w:rsidRDefault="00AC5552" w:rsidP="00AC5552">
      <w:pPr>
        <w:jc w:val="both"/>
      </w:pPr>
      <w:r w:rsidRPr="00E654C6">
        <w:t>10</w:t>
      </w:r>
      <w:r>
        <w:t>.3.3.   Выгуливать   собак   без   намордников   в   местах   общего   пользования.</w:t>
      </w:r>
    </w:p>
    <w:p w:rsidR="00AC5552" w:rsidRDefault="00AC5552" w:rsidP="00AC5552">
      <w:pPr>
        <w:jc w:val="both"/>
      </w:pPr>
      <w:r w:rsidRPr="00E654C6">
        <w:t>10</w:t>
      </w:r>
      <w: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AC5552" w:rsidRDefault="00AC5552" w:rsidP="00AC5552">
      <w:pPr>
        <w:jc w:val="both"/>
      </w:pPr>
      <w:r w:rsidRPr="00E654C6">
        <w:t>10</w:t>
      </w:r>
      <w:r>
        <w:t>.3.5.</w:t>
      </w:r>
      <w:r w:rsidR="00524046">
        <w:t xml:space="preserve"> </w:t>
      </w:r>
      <w:r>
        <w:t>Загрязнять   места   общего   пользования   отходами   жизнедеятельности домашних   животных.</w:t>
      </w:r>
    </w:p>
    <w:p w:rsidR="00AC5552" w:rsidRDefault="00AC5552" w:rsidP="00AC5552">
      <w:pPr>
        <w:jc w:val="both"/>
      </w:pPr>
      <w:r w:rsidRPr="00E654C6">
        <w:t>10</w:t>
      </w:r>
      <w:r>
        <w:t>.3.6.</w:t>
      </w:r>
      <w:r w:rsidR="00524046">
        <w:t xml:space="preserve"> </w:t>
      </w:r>
      <w:r>
        <w:t>Производить торговлю фруктами, овощами и другими продуктами на улицах, площадях стадионах и других местах, не отведенных для этой цели.</w:t>
      </w:r>
    </w:p>
    <w:p w:rsidR="00AC5552" w:rsidRDefault="00AC5552" w:rsidP="00AC5552">
      <w:pPr>
        <w:jc w:val="both"/>
      </w:pPr>
      <w:r w:rsidRPr="00E654C6">
        <w:t>10</w:t>
      </w:r>
      <w:r>
        <w:t>.3.7.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AC5552" w:rsidRDefault="00AC5552" w:rsidP="00AC5552">
      <w:pPr>
        <w:jc w:val="both"/>
      </w:pPr>
      <w:r w:rsidRPr="00E654C6">
        <w:t>10</w:t>
      </w:r>
      <w:r>
        <w:t>.3.8.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C5552" w:rsidRDefault="00AC5552" w:rsidP="00AC5552">
      <w:pPr>
        <w:jc w:val="both"/>
      </w:pPr>
      <w:r w:rsidRPr="00E654C6">
        <w:t>10</w:t>
      </w:r>
      <w:r>
        <w:t>.3.9.</w:t>
      </w:r>
      <w:r w:rsidR="00524046">
        <w:t xml:space="preserve"> </w:t>
      </w:r>
      <w:r>
        <w:t>Категорически ЗАПРЕЩАЕТСЯ:</w:t>
      </w:r>
    </w:p>
    <w:p w:rsidR="00AC5552" w:rsidRDefault="00AC5552" w:rsidP="00AC5552">
      <w:pPr>
        <w:jc w:val="both"/>
      </w:pPr>
      <w:r>
        <w:t>посыпка технической солью или обработка солевым раствором тротуаров и проезжей части улицы при гололеде.</w:t>
      </w:r>
    </w:p>
    <w:p w:rsidR="00AC5552" w:rsidRDefault="00AC5552" w:rsidP="00AC5552">
      <w:pPr>
        <w:jc w:val="both"/>
      </w:pPr>
    </w:p>
    <w:p w:rsidR="00AC5552" w:rsidRDefault="00AC5552" w:rsidP="00AC5552">
      <w:pPr>
        <w:jc w:val="both"/>
      </w:pPr>
    </w:p>
    <w:p w:rsidR="00AC5552" w:rsidRDefault="00AC5552" w:rsidP="00AC5552">
      <w:pPr>
        <w:jc w:val="center"/>
        <w:rPr>
          <w:b/>
          <w:bCs/>
        </w:rPr>
      </w:pPr>
      <w:r>
        <w:rPr>
          <w:b/>
          <w:bCs/>
          <w:lang w:val="en-US"/>
        </w:rPr>
        <w:t>XI</w:t>
      </w:r>
      <w:r>
        <w:rPr>
          <w:b/>
          <w:bCs/>
        </w:rPr>
        <w:t xml:space="preserve"> .Содержание   животных   и   птицы   в   муниципальном   образовании </w:t>
      </w:r>
    </w:p>
    <w:p w:rsidR="00AC5552" w:rsidRDefault="00AC5552" w:rsidP="00AC5552">
      <w:pPr>
        <w:jc w:val="center"/>
        <w:rPr>
          <w:b/>
          <w:bCs/>
        </w:rPr>
      </w:pPr>
      <w:r>
        <w:rPr>
          <w:b/>
          <w:bCs/>
        </w:rPr>
        <w:t xml:space="preserve"> </w:t>
      </w:r>
      <w:r w:rsidR="00EE656B">
        <w:rPr>
          <w:b/>
          <w:bCs/>
        </w:rPr>
        <w:t xml:space="preserve"> </w:t>
      </w:r>
      <w:proofErr w:type="spellStart"/>
      <w:r w:rsidR="00EE656B">
        <w:rPr>
          <w:b/>
          <w:bCs/>
        </w:rPr>
        <w:t>Горячевское</w:t>
      </w:r>
      <w:proofErr w:type="spellEnd"/>
      <w:r w:rsidR="00EE656B">
        <w:rPr>
          <w:b/>
          <w:bCs/>
        </w:rPr>
        <w:t xml:space="preserve"> сельское</w:t>
      </w:r>
      <w:r>
        <w:rPr>
          <w:b/>
          <w:bCs/>
        </w:rPr>
        <w:t xml:space="preserve"> поселение</w:t>
      </w:r>
      <w:r w:rsidR="00EE656B">
        <w:rPr>
          <w:b/>
          <w:bCs/>
        </w:rPr>
        <w:t>.</w:t>
      </w:r>
    </w:p>
    <w:p w:rsidR="00AC5552" w:rsidRDefault="00AC5552" w:rsidP="00AC5552">
      <w:pPr>
        <w:jc w:val="center"/>
      </w:pPr>
    </w:p>
    <w:p w:rsidR="00AC5552" w:rsidRDefault="00AC5552" w:rsidP="00AC5552">
      <w:pPr>
        <w:jc w:val="center"/>
      </w:pPr>
    </w:p>
    <w:p w:rsidR="00AC5552" w:rsidRDefault="00AC5552" w:rsidP="00AC5552">
      <w:r w:rsidRPr="00E654C6">
        <w:t>11.1</w:t>
      </w:r>
      <w: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C5552" w:rsidRDefault="00AC5552" w:rsidP="00AC5552">
      <w:pPr>
        <w:jc w:val="both"/>
      </w:pPr>
      <w:r w:rsidRPr="00E654C6">
        <w:t>11.2</w:t>
      </w:r>
      <w:r w:rsidR="00EE656B">
        <w:t xml:space="preserve">. </w:t>
      </w:r>
      <w:r>
        <w:t xml:space="preserve">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t>СанПиН</w:t>
      </w:r>
      <w:proofErr w:type="spellEnd"/>
      <w:r>
        <w:t xml:space="preserve"> 2.2.1/2.1.1.1200-03,   в   которых   обозначены   расстояния   от   помещения   для</w:t>
      </w:r>
      <w:r w:rsidR="00EE656B">
        <w:t xml:space="preserve"> </w:t>
      </w:r>
      <w:r>
        <w:t>содержания и разведения животных до объектов жилой застройки.</w:t>
      </w:r>
    </w:p>
    <w:p w:rsidR="00AC5552" w:rsidRDefault="00AC5552" w:rsidP="00AC5552">
      <w:pPr>
        <w:jc w:val="both"/>
      </w:pPr>
      <w:r w:rsidRPr="00E654C6">
        <w:t>11.3</w:t>
      </w:r>
      <w:r>
        <w:t>. Выпас сельскохозяйственных животных (КРС, МРС) осуществляется</w:t>
      </w:r>
      <w:r w:rsidR="00DF6D36">
        <w:t xml:space="preserve"> (как правило)</w:t>
      </w:r>
      <w:r>
        <w:t xml:space="preserve">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w:t>
      </w:r>
      <w:r w:rsidR="00DF6D36">
        <w:t xml:space="preserve"> желателен</w:t>
      </w:r>
      <w:r>
        <w:t xml:space="preserve">. </w:t>
      </w:r>
      <w:r w:rsidR="00DF6D36">
        <w:t xml:space="preserve"> </w:t>
      </w:r>
    </w:p>
    <w:p w:rsidR="00AC5552" w:rsidRDefault="00AC5552" w:rsidP="00AC5552">
      <w:pPr>
        <w:jc w:val="both"/>
      </w:pPr>
      <w:r w:rsidRPr="00E654C6">
        <w:t>11.4</w:t>
      </w:r>
      <w:r>
        <w:t>.</w:t>
      </w:r>
      <w:r w:rsidR="00EE656B">
        <w:t xml:space="preserve"> </w:t>
      </w:r>
      <w:r>
        <w:t xml:space="preserve">Выпас сельскохозяйственных животных (КРС, МРС)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и МРС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t>лицом</w:t>
      </w:r>
      <w:proofErr w:type="gramEnd"/>
      <w:r>
        <w:t xml:space="preserve">   осуществлявшим   выпас.</w:t>
      </w:r>
    </w:p>
    <w:p w:rsidR="00AC5552" w:rsidRDefault="00AC5552" w:rsidP="00AC5552">
      <w:pPr>
        <w:jc w:val="both"/>
      </w:pPr>
      <w:r w:rsidRPr="00E654C6">
        <w:t>11.5</w:t>
      </w:r>
      <w:r>
        <w:t>.</w:t>
      </w:r>
      <w:r w:rsidR="00EE656B">
        <w:t xml:space="preserve"> </w:t>
      </w:r>
      <w:r>
        <w:t>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AC5552" w:rsidRDefault="00AC5552" w:rsidP="00AC5552">
      <w:pPr>
        <w:jc w:val="both"/>
      </w:pPr>
      <w:r w:rsidRPr="00E654C6">
        <w:t>11.6</w:t>
      </w:r>
      <w:r>
        <w:t>.</w:t>
      </w:r>
      <w:r w:rsidR="00EE656B">
        <w:t xml:space="preserve"> </w:t>
      </w:r>
      <w: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D14221" w:rsidRDefault="00D14221" w:rsidP="00AC5552">
      <w:pPr>
        <w:jc w:val="both"/>
      </w:pPr>
      <w:r>
        <w:t>11.7. Владелец собак, обязан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на дворах таких домов и на детских и спортивных площадках.</w:t>
      </w:r>
    </w:p>
    <w:p w:rsidR="00D14221" w:rsidRDefault="00D14221" w:rsidP="00AC5552">
      <w:pPr>
        <w:jc w:val="both"/>
      </w:pPr>
      <w:r>
        <w:t>11.8.</w:t>
      </w:r>
      <w:r w:rsidR="00DF6D36">
        <w:t xml:space="preserve"> Владелец собак обязан обеспечит</w:t>
      </w:r>
      <w:r>
        <w:t>ь уборку продуктов жизнедеятельности</w:t>
      </w:r>
      <w:r w:rsidR="00DF6D36">
        <w:t xml:space="preserve"> животного в местах и на территории общего пользования,</w:t>
      </w:r>
    </w:p>
    <w:p w:rsidR="00D14221" w:rsidRDefault="00DF6D36" w:rsidP="00AC5552">
      <w:pPr>
        <w:jc w:val="both"/>
      </w:pPr>
      <w:r>
        <w:t>11.9</w:t>
      </w:r>
      <w:r w:rsidR="00D14221">
        <w:t xml:space="preserve">. </w:t>
      </w:r>
      <w:r>
        <w:t>Владелец собак обязан н</w:t>
      </w:r>
      <w:r w:rsidR="00D14221">
        <w:t>е допускать выгул животного вне мест, разрешенных решением администрации поселения</w:t>
      </w:r>
      <w:r w:rsidRPr="00DF6D36">
        <w:t xml:space="preserve"> </w:t>
      </w:r>
      <w:r>
        <w:t>для выгула животных.</w:t>
      </w:r>
    </w:p>
    <w:p w:rsidR="00AC5552" w:rsidRDefault="00F5221B" w:rsidP="00AC5552">
      <w:pPr>
        <w:jc w:val="both"/>
      </w:pPr>
      <w:r>
        <w:t>11.10</w:t>
      </w:r>
      <w:r w:rsidR="00EE656B">
        <w:t>.</w:t>
      </w:r>
      <w:r w:rsidR="00AC5552">
        <w:t xml:space="preserve"> Безнадзорные   животные   (в   том   числе   собаки,   имеющие   ошейник), находящиеся  на улицах  или в иных общественных  местах, подлежат отлову. </w:t>
      </w:r>
    </w:p>
    <w:p w:rsidR="00AC5552" w:rsidRDefault="00F5221B" w:rsidP="00AC5552">
      <w:pPr>
        <w:jc w:val="both"/>
      </w:pPr>
      <w:r>
        <w:t>11.11</w:t>
      </w:r>
      <w:r w:rsidR="00AC5552">
        <w:t xml:space="preserve">.  На   территории    </w:t>
      </w:r>
      <w:r w:rsidR="00C47797">
        <w:t xml:space="preserve"> </w:t>
      </w:r>
      <w:proofErr w:type="spellStart"/>
      <w:r w:rsidR="00C47797">
        <w:t>Горячевского</w:t>
      </w:r>
      <w:proofErr w:type="spellEnd"/>
      <w:r w:rsidR="00C47797">
        <w:t xml:space="preserve"> сельского</w:t>
      </w:r>
      <w:r w:rsidR="00AC5552">
        <w:t xml:space="preserve">    поселения ЗАПРЕЩАЕТСЯ:</w:t>
      </w:r>
    </w:p>
    <w:p w:rsidR="00DF6D36" w:rsidRDefault="00DF6D36" w:rsidP="00AC5552">
      <w:pPr>
        <w:jc w:val="both"/>
      </w:pPr>
      <w:r>
        <w:t>- выгул потенциально опасной собаки без намордника и поводка независимо от мест выгула, за исключением случаев, если потенциально опасная собака находится на огражденной территории, принадлежащей владельцу потенциально опасной собаки на праве собственности или  иным законным основании. О наличии этой собаки должна быть сделана предупреждающая надпись при входе на данную территорию.</w:t>
      </w:r>
    </w:p>
    <w:p w:rsidR="00AC5552" w:rsidRDefault="00AC5552" w:rsidP="00AC5552">
      <w:pPr>
        <w:jc w:val="both"/>
      </w:pPr>
      <w:r>
        <w:t>-безнадзорный   выгул   птицы   за   пределами   приусадебного    участка;</w:t>
      </w:r>
    </w:p>
    <w:p w:rsidR="00AC5552" w:rsidRDefault="00AC5552" w:rsidP="00AC5552">
      <w:pPr>
        <w:jc w:val="both"/>
      </w:pPr>
      <w:r>
        <w:t xml:space="preserve">-передвижение   сельскохозяйственных   животных   на   территории  </w:t>
      </w:r>
      <w:r w:rsidR="00C47797">
        <w:t xml:space="preserve"> </w:t>
      </w:r>
      <w:proofErr w:type="spellStart"/>
      <w:r w:rsidR="00C47797">
        <w:t>Горячевского</w:t>
      </w:r>
      <w:proofErr w:type="spellEnd"/>
      <w:r w:rsidR="00C47797">
        <w:t xml:space="preserve"> сельского </w:t>
      </w:r>
      <w:r>
        <w:t>поселения без сопровождающих лиц.</w:t>
      </w:r>
    </w:p>
    <w:p w:rsidR="00AC5552" w:rsidRDefault="00AC5552" w:rsidP="00AC5552">
      <w:pPr>
        <w:jc w:val="both"/>
      </w:pPr>
    </w:p>
    <w:p w:rsidR="00AC5552" w:rsidRDefault="00AC5552" w:rsidP="00AC5552">
      <w:pPr>
        <w:jc w:val="both"/>
      </w:pPr>
    </w:p>
    <w:p w:rsidR="00AC5552" w:rsidRDefault="00AC5552" w:rsidP="00AC5552">
      <w:pPr>
        <w:jc w:val="both"/>
      </w:pPr>
    </w:p>
    <w:p w:rsidR="00AC5552" w:rsidRDefault="00AC5552" w:rsidP="00AC5552">
      <w:pPr>
        <w:jc w:val="center"/>
        <w:rPr>
          <w:b/>
          <w:bCs/>
        </w:rPr>
      </w:pPr>
      <w:r>
        <w:rPr>
          <w:b/>
          <w:bCs/>
          <w:lang w:val="en-US"/>
        </w:rPr>
        <w:t>XII</w:t>
      </w:r>
      <w:proofErr w:type="gramStart"/>
      <w:r>
        <w:rPr>
          <w:b/>
          <w:bCs/>
        </w:rPr>
        <w:t>.  Освещение</w:t>
      </w:r>
      <w:proofErr w:type="gramEnd"/>
      <w:r>
        <w:rPr>
          <w:b/>
          <w:bCs/>
        </w:rPr>
        <w:t xml:space="preserve">   территории   муниципального   образования </w:t>
      </w:r>
    </w:p>
    <w:p w:rsidR="00AC5552" w:rsidRDefault="00AC5552" w:rsidP="00AC5552">
      <w:pPr>
        <w:jc w:val="center"/>
        <w:rPr>
          <w:b/>
          <w:bCs/>
        </w:rPr>
      </w:pPr>
      <w:r>
        <w:rPr>
          <w:b/>
          <w:bCs/>
        </w:rPr>
        <w:t xml:space="preserve"> </w:t>
      </w:r>
      <w:r w:rsidR="00C47797">
        <w:rPr>
          <w:b/>
          <w:bCs/>
        </w:rPr>
        <w:t xml:space="preserve"> </w:t>
      </w:r>
      <w:r w:rsidR="00EE656B">
        <w:rPr>
          <w:b/>
          <w:bCs/>
        </w:rPr>
        <w:t>«</w:t>
      </w:r>
      <w:proofErr w:type="spellStart"/>
      <w:r w:rsidR="00C47797">
        <w:rPr>
          <w:b/>
          <w:bCs/>
        </w:rPr>
        <w:t>Горячевкое</w:t>
      </w:r>
      <w:proofErr w:type="spellEnd"/>
      <w:r w:rsidR="00C47797">
        <w:rPr>
          <w:b/>
          <w:bCs/>
        </w:rPr>
        <w:t xml:space="preserve"> </w:t>
      </w:r>
      <w:proofErr w:type="gramStart"/>
      <w:r w:rsidR="00C47797">
        <w:rPr>
          <w:b/>
          <w:bCs/>
        </w:rPr>
        <w:t>сельское</w:t>
      </w:r>
      <w:proofErr w:type="gramEnd"/>
      <w:r>
        <w:rPr>
          <w:b/>
          <w:bCs/>
        </w:rPr>
        <w:t xml:space="preserve"> </w:t>
      </w:r>
      <w:r w:rsidR="00EE656B">
        <w:rPr>
          <w:b/>
          <w:bCs/>
        </w:rPr>
        <w:t>поселении».</w:t>
      </w:r>
    </w:p>
    <w:p w:rsidR="00AC5552" w:rsidRDefault="00AC5552" w:rsidP="00AC5552">
      <w:pPr>
        <w:jc w:val="center"/>
      </w:pPr>
    </w:p>
    <w:p w:rsidR="00AC5552" w:rsidRDefault="00AC5552" w:rsidP="00AC5552">
      <w:pPr>
        <w:jc w:val="center"/>
      </w:pPr>
    </w:p>
    <w:p w:rsidR="00AC5552" w:rsidRDefault="00AC5552" w:rsidP="00AC5552">
      <w:pPr>
        <w:jc w:val="both"/>
      </w:pPr>
      <w:r>
        <w:t xml:space="preserve">12.1.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EE656B">
        <w:t xml:space="preserve"> </w:t>
      </w:r>
      <w:proofErr w:type="spellStart"/>
      <w:r w:rsidR="00EE656B">
        <w:t>Горячевского</w:t>
      </w:r>
      <w:proofErr w:type="spellEnd"/>
      <w:r w:rsidR="00EE656B">
        <w:t xml:space="preserve"> сельского</w:t>
      </w:r>
      <w:r>
        <w:t xml:space="preserve"> поселения  согласно   сезонной   продолжительности   светового   дня.</w:t>
      </w:r>
    </w:p>
    <w:p w:rsidR="00AC5552" w:rsidRDefault="00AC5552" w:rsidP="00AC5552">
      <w:pPr>
        <w:jc w:val="both"/>
      </w:pPr>
      <w:r>
        <w:t>Обязанность   по   освещению   данных   объектов   следует   возлагать   на   их собственников или уполномоченных собственником лиц.</w:t>
      </w:r>
    </w:p>
    <w:p w:rsidR="00AC5552" w:rsidRDefault="00AC5552" w:rsidP="00AC5552">
      <w:pPr>
        <w:jc w:val="both"/>
      </w:pPr>
      <w:r>
        <w:t xml:space="preserve">12.2.   Освещение   территории   муниципального   образования   рекомендуется осуществлять   </w:t>
      </w:r>
      <w:proofErr w:type="spellStart"/>
      <w:r>
        <w:t>энергоснабжающими</w:t>
      </w:r>
      <w:proofErr w:type="spellEnd"/>
      <w: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C5552" w:rsidRDefault="00EE656B" w:rsidP="00EE656B">
      <w:pPr>
        <w:pStyle w:val="a4"/>
        <w:numPr>
          <w:ilvl w:val="1"/>
          <w:numId w:val="13"/>
        </w:numPr>
        <w:jc w:val="both"/>
      </w:pPr>
      <w:r>
        <w:t xml:space="preserve">  </w:t>
      </w:r>
      <w:r w:rsidR="00AC5552">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AC5552" w:rsidRDefault="00AC5552" w:rsidP="00AC5552">
      <w:pPr>
        <w:pStyle w:val="a3"/>
        <w:jc w:val="both"/>
        <w:rPr>
          <w:rFonts w:cs="Times New Roman"/>
          <w:b/>
          <w:bCs/>
          <w:i w:val="0"/>
          <w:iCs w:val="0"/>
          <w:sz w:val="24"/>
          <w:szCs w:val="24"/>
        </w:rPr>
      </w:pPr>
      <w:r>
        <w:rPr>
          <w:rFonts w:cs="Times New Roman"/>
          <w:b/>
          <w:bCs/>
          <w:i w:val="0"/>
          <w:iCs w:val="0"/>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r w:rsidRPr="00C47797">
        <w:rPr>
          <w:rFonts w:cs="Times New Roman"/>
          <w:b/>
          <w:bCs/>
          <w:i w:val="0"/>
          <w:iCs w:val="0"/>
          <w:color w:val="000000" w:themeColor="text1"/>
          <w:sz w:val="24"/>
          <w:szCs w:val="24"/>
          <w:lang w:val="en-US"/>
        </w:rPr>
        <w:t>XIII</w:t>
      </w:r>
      <w:r w:rsidRPr="00C47797">
        <w:rPr>
          <w:rFonts w:cs="Times New Roman"/>
          <w:b/>
          <w:bCs/>
          <w:i w:val="0"/>
          <w:iCs w:val="0"/>
          <w:color w:val="000000" w:themeColor="text1"/>
          <w:sz w:val="24"/>
          <w:szCs w:val="24"/>
        </w:rPr>
        <w:t>. Содержание территории садоводческих, огороднических и дачных</w:t>
      </w:r>
      <w:r w:rsidRPr="00C47797">
        <w:rPr>
          <w:rFonts w:cs="Times New Roman"/>
          <w:b/>
          <w:bCs/>
          <w:i w:val="0"/>
          <w:iCs w:val="0"/>
          <w:color w:val="000000" w:themeColor="text1"/>
          <w:sz w:val="24"/>
          <w:szCs w:val="24"/>
        </w:rPr>
        <w:br/>
        <w:t>некоммерческих объединений граждан и построек на них.</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13.1.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до 5 метров от границ участка.</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13.2.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13.3. 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proofErr w:type="gramStart"/>
      <w:r w:rsidRPr="00C47797">
        <w:rPr>
          <w:rFonts w:cs="Times New Roman"/>
          <w:b/>
          <w:bCs/>
          <w:i w:val="0"/>
          <w:iCs w:val="0"/>
          <w:color w:val="000000" w:themeColor="text1"/>
          <w:sz w:val="24"/>
          <w:szCs w:val="24"/>
          <w:lang w:val="en-US"/>
        </w:rPr>
        <w:t>XIY</w:t>
      </w:r>
      <w:r w:rsidRPr="00C47797">
        <w:rPr>
          <w:rFonts w:cs="Times New Roman"/>
          <w:b/>
          <w:bCs/>
          <w:i w:val="0"/>
          <w:iCs w:val="0"/>
          <w:color w:val="000000" w:themeColor="text1"/>
          <w:sz w:val="24"/>
          <w:szCs w:val="24"/>
        </w:rPr>
        <w:t>.</w:t>
      </w:r>
      <w:proofErr w:type="gramEnd"/>
      <w:r w:rsidRPr="00C47797">
        <w:rPr>
          <w:rFonts w:cs="Times New Roman"/>
          <w:b/>
          <w:bCs/>
          <w:i w:val="0"/>
          <w:iCs w:val="0"/>
          <w:color w:val="000000" w:themeColor="text1"/>
          <w:sz w:val="24"/>
          <w:szCs w:val="24"/>
        </w:rPr>
        <w:t xml:space="preserve"> Содержание площадок для выгула домашних животных</w:t>
      </w:r>
      <w:r w:rsidR="00EE656B">
        <w:rPr>
          <w:rFonts w:cs="Times New Roman"/>
          <w:b/>
          <w:bCs/>
          <w:i w:val="0"/>
          <w:iCs w:val="0"/>
          <w:color w:val="000000" w:themeColor="text1"/>
          <w:sz w:val="24"/>
          <w:szCs w:val="24"/>
        </w:rPr>
        <w:t>.</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14.1. Площадки для выгула домашних животных должны размещаться на территориях общественного пользования поселения, свободных от зеленых насаждений, за пределами первого и второго поясов зон санитарной охраны источников питьевого водоснабжения.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14.2</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14.3</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14.4</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На территории площадки должен быть предусмотрен информационный стенд с правилами пользования площадкой.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14.5</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14.6</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Запрещается выгул собак без поводка и намордника вне специально отведенных для выгула мест.</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14.7</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Администрация </w:t>
      </w:r>
      <w:r w:rsidR="00C47797">
        <w:rPr>
          <w:rFonts w:cs="Times New Roman"/>
          <w:i w:val="0"/>
          <w:iCs w:val="0"/>
          <w:color w:val="000000" w:themeColor="text1"/>
          <w:sz w:val="24"/>
          <w:szCs w:val="24"/>
        </w:rPr>
        <w:t xml:space="preserve"> </w:t>
      </w:r>
      <w:proofErr w:type="spellStart"/>
      <w:r w:rsidR="00C47797">
        <w:rPr>
          <w:rFonts w:cs="Times New Roman"/>
          <w:i w:val="0"/>
          <w:iCs w:val="0"/>
          <w:color w:val="000000" w:themeColor="text1"/>
          <w:sz w:val="24"/>
          <w:szCs w:val="24"/>
        </w:rPr>
        <w:t>Горячевского</w:t>
      </w:r>
      <w:proofErr w:type="spellEnd"/>
      <w:r w:rsidR="00C47797">
        <w:rPr>
          <w:rFonts w:cs="Times New Roman"/>
          <w:i w:val="0"/>
          <w:iCs w:val="0"/>
          <w:color w:val="000000" w:themeColor="text1"/>
          <w:sz w:val="24"/>
          <w:szCs w:val="24"/>
        </w:rPr>
        <w:t xml:space="preserve"> сельского</w:t>
      </w:r>
      <w:r w:rsidRPr="00C47797">
        <w:rPr>
          <w:rFonts w:cs="Times New Roman"/>
          <w:i w:val="0"/>
          <w:iCs w:val="0"/>
          <w:color w:val="000000" w:themeColor="text1"/>
          <w:sz w:val="24"/>
          <w:szCs w:val="24"/>
        </w:rPr>
        <w:t xml:space="preserve">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14.8</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Владельцы собак, кошек и других домашних животных обязаны убрать экскременты за своими животными немедленно.</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14.9</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Содержание собак и кошек осуществляется в соответствии с установленными правилами содержания собак и кошек.</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proofErr w:type="gramStart"/>
      <w:r w:rsidRPr="00C47797">
        <w:rPr>
          <w:rFonts w:cs="Times New Roman"/>
          <w:b/>
          <w:bCs/>
          <w:i w:val="0"/>
          <w:iCs w:val="0"/>
          <w:color w:val="000000" w:themeColor="text1"/>
          <w:sz w:val="24"/>
          <w:szCs w:val="24"/>
          <w:lang w:val="en-US"/>
        </w:rPr>
        <w:t>XY</w:t>
      </w:r>
      <w:r w:rsidRPr="00C47797">
        <w:rPr>
          <w:rFonts w:cs="Times New Roman"/>
          <w:b/>
          <w:bCs/>
          <w:i w:val="0"/>
          <w:iCs w:val="0"/>
          <w:color w:val="000000" w:themeColor="text1"/>
          <w:sz w:val="24"/>
          <w:szCs w:val="24"/>
        </w:rPr>
        <w:t>.</w:t>
      </w:r>
      <w:proofErr w:type="gramEnd"/>
      <w:r w:rsidRPr="00C47797">
        <w:rPr>
          <w:rFonts w:cs="Times New Roman"/>
          <w:b/>
          <w:bCs/>
          <w:i w:val="0"/>
          <w:iCs w:val="0"/>
          <w:color w:val="000000" w:themeColor="text1"/>
          <w:sz w:val="24"/>
          <w:szCs w:val="24"/>
        </w:rPr>
        <w:t xml:space="preserve"> Сод</w:t>
      </w:r>
      <w:r w:rsidR="006F10A0">
        <w:rPr>
          <w:rFonts w:cs="Times New Roman"/>
          <w:b/>
          <w:bCs/>
          <w:i w:val="0"/>
          <w:iCs w:val="0"/>
          <w:color w:val="000000" w:themeColor="text1"/>
          <w:sz w:val="24"/>
          <w:szCs w:val="24"/>
        </w:rPr>
        <w:t xml:space="preserve">ержание </w:t>
      </w:r>
      <w:r w:rsidRPr="00C47797">
        <w:rPr>
          <w:rFonts w:cs="Times New Roman"/>
          <w:b/>
          <w:bCs/>
          <w:i w:val="0"/>
          <w:iCs w:val="0"/>
          <w:color w:val="000000" w:themeColor="text1"/>
          <w:sz w:val="24"/>
          <w:szCs w:val="24"/>
        </w:rPr>
        <w:t xml:space="preserve"> пчел.</w:t>
      </w:r>
    </w:p>
    <w:p w:rsidR="00AC5552" w:rsidRPr="00EE656B" w:rsidRDefault="00AC5552" w:rsidP="006F10A0">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Default="006F10A0" w:rsidP="00AC5552">
      <w:pPr>
        <w:jc w:val="both"/>
      </w:pPr>
      <w:r>
        <w:t>15.1</w:t>
      </w:r>
      <w:r w:rsidR="00EE656B">
        <w:t xml:space="preserve">. </w:t>
      </w:r>
      <w:r w:rsidR="00AC5552">
        <w:t>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AC5552" w:rsidRDefault="006F10A0" w:rsidP="00AC5552">
      <w:pPr>
        <w:jc w:val="both"/>
      </w:pPr>
      <w:r>
        <w:t>15.2</w:t>
      </w:r>
      <w:r w:rsidR="00EE656B">
        <w:t>.</w:t>
      </w:r>
      <w:r w:rsidR="00AC5552">
        <w:t xml:space="preserve">   Ульи  с находящимися в них пчелосемьями располагают на расстоянии не ближе 3-5 метров  от границы соседнего земельного участка и отделяют сплошным забором по периметру высотой не менее двух метров. В противном случае ульи должны быть отделены от соседних  землевладе</w:t>
      </w:r>
      <w:r w:rsidR="00EE656B">
        <w:t>н</w:t>
      </w:r>
      <w:r w:rsidR="00AC5552">
        <w:t>ий зданием, строением, сооружением, а летки направлены к середине участка пчеловода.</w:t>
      </w:r>
    </w:p>
    <w:p w:rsidR="00AC5552" w:rsidRDefault="00AC5552" w:rsidP="00AC5552">
      <w:pPr>
        <w:pStyle w:val="a3"/>
        <w:jc w:val="both"/>
        <w:rPr>
          <w:rFonts w:cs="Times New Roman"/>
          <w:b/>
          <w:bCs/>
          <w:i w:val="0"/>
          <w:iCs w:val="0"/>
          <w:sz w:val="24"/>
          <w:szCs w:val="24"/>
        </w:rPr>
      </w:pPr>
      <w:r>
        <w:rPr>
          <w:rFonts w:cs="Times New Roman"/>
          <w:b/>
          <w:bCs/>
          <w:i w:val="0"/>
          <w:iCs w:val="0"/>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proofErr w:type="gramStart"/>
      <w:r w:rsidRPr="00C47797">
        <w:rPr>
          <w:rFonts w:cs="Times New Roman"/>
          <w:b/>
          <w:bCs/>
          <w:i w:val="0"/>
          <w:iCs w:val="0"/>
          <w:color w:val="000000" w:themeColor="text1"/>
          <w:sz w:val="24"/>
          <w:szCs w:val="24"/>
          <w:lang w:val="en-US"/>
        </w:rPr>
        <w:t>XYI</w:t>
      </w:r>
      <w:r w:rsidRPr="00C47797">
        <w:rPr>
          <w:rFonts w:cs="Times New Roman"/>
          <w:b/>
          <w:bCs/>
          <w:i w:val="0"/>
          <w:iCs w:val="0"/>
          <w:color w:val="000000" w:themeColor="text1"/>
          <w:sz w:val="24"/>
          <w:szCs w:val="24"/>
        </w:rPr>
        <w:t>.</w:t>
      </w:r>
      <w:proofErr w:type="gramEnd"/>
      <w:r w:rsidRPr="00C47797">
        <w:rPr>
          <w:rFonts w:cs="Times New Roman"/>
          <w:b/>
          <w:bCs/>
          <w:i w:val="0"/>
          <w:iCs w:val="0"/>
          <w:color w:val="000000" w:themeColor="text1"/>
          <w:sz w:val="24"/>
          <w:szCs w:val="24"/>
        </w:rPr>
        <w:t xml:space="preserve"> Содержание площадок для хранения автомобилей</w:t>
      </w:r>
      <w:r w:rsidRPr="00C47797">
        <w:rPr>
          <w:rFonts w:cs="Times New Roman"/>
          <w:b/>
          <w:bCs/>
          <w:i w:val="0"/>
          <w:iCs w:val="0"/>
          <w:color w:val="000000" w:themeColor="text1"/>
          <w:sz w:val="24"/>
          <w:szCs w:val="24"/>
        </w:rPr>
        <w:br/>
        <w:t>и гаражей-стоянок.</w:t>
      </w:r>
    </w:p>
    <w:p w:rsidR="00AC5552" w:rsidRPr="00C47797" w:rsidRDefault="00AC5552" w:rsidP="00AC5552">
      <w:pPr>
        <w:pStyle w:val="a3"/>
        <w:jc w:val="center"/>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16.1</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Стоянка личного автотранспорта на придомовых и внутриквартальных территориях допускается и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 и области.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16.2</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16.3</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Утилизация автомобильных шин:</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roofErr w:type="gramStart"/>
      <w:r w:rsidRPr="00C47797">
        <w:rPr>
          <w:rFonts w:cs="Times New Roman"/>
          <w:i w:val="0"/>
          <w:iCs w:val="0"/>
          <w:color w:val="000000" w:themeColor="text1"/>
          <w:sz w:val="24"/>
          <w:szCs w:val="24"/>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16.4</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Транспортное средство, признанное в установленном законодательством Российской Федерации порядке бесхозяйным, в течение 7 дней подлежит вывозу в специально отведенные места.</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16.5</w:t>
      </w:r>
      <w:r w:rsidR="00EE656B">
        <w:rPr>
          <w:rFonts w:cs="Times New Roman"/>
          <w:i w:val="0"/>
          <w:iCs w:val="0"/>
          <w:color w:val="000000" w:themeColor="text1"/>
          <w:sz w:val="24"/>
          <w:szCs w:val="24"/>
        </w:rPr>
        <w:t>.</w:t>
      </w:r>
      <w:r w:rsidRPr="00C47797">
        <w:rPr>
          <w:rFonts w:cs="Times New Roman"/>
          <w:i w:val="0"/>
          <w:iCs w:val="0"/>
          <w:color w:val="000000" w:themeColor="text1"/>
          <w:sz w:val="24"/>
          <w:szCs w:val="24"/>
        </w:rPr>
        <w:t xml:space="preserve">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 муниципальных образований.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16.6</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16.7</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16.8</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Кровля здания гаража-стоянки в случае его размещения в окружении многоэтажной жилой и общественной застройки должна содержаться в чистоте.</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16.9</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Территория гаражей должна быть оборудована ливневой канализацией с очисткой ливневых стоков и должна содержаться в чистоте и порядке.</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16.10.</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AC5552" w:rsidRDefault="00AC5552" w:rsidP="00AC5552">
      <w:pPr>
        <w:pStyle w:val="a3"/>
        <w:ind w:left="0"/>
        <w:jc w:val="both"/>
        <w:rPr>
          <w:rFonts w:cs="Times New Roman"/>
          <w:i w:val="0"/>
          <w:iCs w:val="0"/>
          <w:sz w:val="24"/>
          <w:szCs w:val="24"/>
        </w:rPr>
      </w:pPr>
      <w:r w:rsidRPr="00C47797">
        <w:rPr>
          <w:rFonts w:cs="Times New Roman"/>
          <w:i w:val="0"/>
          <w:iCs w:val="0"/>
          <w:color w:val="000000" w:themeColor="text1"/>
          <w:sz w:val="24"/>
          <w:szCs w:val="24"/>
        </w:rPr>
        <w:t xml:space="preserve">16.11. </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w:t>
      </w:r>
      <w:r>
        <w:rPr>
          <w:rFonts w:cs="Times New Roman"/>
          <w:i w:val="0"/>
          <w:iCs w:val="0"/>
          <w:sz w:val="24"/>
          <w:szCs w:val="24"/>
        </w:rPr>
        <w:t xml:space="preserve"> </w:t>
      </w:r>
      <w:r w:rsidRPr="00EE656B">
        <w:rPr>
          <w:rFonts w:cs="Times New Roman"/>
          <w:i w:val="0"/>
          <w:iCs w:val="0"/>
          <w:color w:val="000000" w:themeColor="text1"/>
          <w:sz w:val="24"/>
          <w:szCs w:val="24"/>
        </w:rPr>
        <w:t>покрытие.</w:t>
      </w:r>
    </w:p>
    <w:p w:rsidR="00AC5552" w:rsidRDefault="00AC5552" w:rsidP="00AC5552">
      <w:pPr>
        <w:pStyle w:val="a3"/>
        <w:jc w:val="both"/>
        <w:rPr>
          <w:rFonts w:cs="Times New Roman"/>
          <w:i w:val="0"/>
          <w:iCs w:val="0"/>
          <w:sz w:val="24"/>
          <w:szCs w:val="24"/>
        </w:rPr>
      </w:pPr>
      <w:r>
        <w:rPr>
          <w:rFonts w:cs="Times New Roman"/>
          <w:i w:val="0"/>
          <w:iCs w:val="0"/>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proofErr w:type="gramStart"/>
      <w:r w:rsidRPr="00C47797">
        <w:rPr>
          <w:rFonts w:cs="Times New Roman"/>
          <w:b/>
          <w:bCs/>
          <w:i w:val="0"/>
          <w:iCs w:val="0"/>
          <w:color w:val="000000" w:themeColor="text1"/>
          <w:sz w:val="24"/>
          <w:szCs w:val="24"/>
          <w:lang w:val="en-US"/>
        </w:rPr>
        <w:t>XYII</w:t>
      </w:r>
      <w:r w:rsidRPr="00C47797">
        <w:rPr>
          <w:rFonts w:cs="Times New Roman"/>
          <w:b/>
          <w:bCs/>
          <w:i w:val="0"/>
          <w:iCs w:val="0"/>
          <w:color w:val="000000" w:themeColor="text1"/>
          <w:sz w:val="24"/>
          <w:szCs w:val="24"/>
        </w:rPr>
        <w:t>.</w:t>
      </w:r>
      <w:proofErr w:type="gramEnd"/>
      <w:r w:rsidRPr="00C47797">
        <w:rPr>
          <w:rFonts w:cs="Times New Roman"/>
          <w:b/>
          <w:bCs/>
          <w:i w:val="0"/>
          <w:iCs w:val="0"/>
          <w:color w:val="000000" w:themeColor="text1"/>
          <w:sz w:val="24"/>
          <w:szCs w:val="24"/>
        </w:rPr>
        <w:t xml:space="preserve"> Содержание производственных территорий</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17.1</w:t>
      </w:r>
      <w:r w:rsidR="00EE656B">
        <w:rPr>
          <w:rFonts w:cs="Times New Roman"/>
          <w:i w:val="0"/>
          <w:iCs w:val="0"/>
          <w:color w:val="000000" w:themeColor="text1"/>
          <w:sz w:val="24"/>
          <w:szCs w:val="24"/>
        </w:rPr>
        <w:t>.</w:t>
      </w:r>
      <w:r w:rsidRPr="00C47797">
        <w:rPr>
          <w:rFonts w:cs="Times New Roman"/>
          <w:i w:val="0"/>
          <w:iCs w:val="0"/>
          <w:color w:val="000000" w:themeColor="text1"/>
          <w:sz w:val="24"/>
          <w:szCs w:val="24"/>
        </w:rPr>
        <w:t xml:space="preserve"> Организация работ по уборке и содержанию производственных площадей хозяйствующих субъектов, подъездов к ним и прилегающей зоны (от границ участков, ограждений, зданий), установленной настоящим Законом, возлагается на собственников, владельцев и пользователей (арендаторов) строений, расположенных на указанных территориях.</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17.2</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17.3</w:t>
      </w:r>
      <w:r w:rsidR="00EE656B">
        <w:rPr>
          <w:rFonts w:cs="Times New Roman"/>
          <w:i w:val="0"/>
          <w:iCs w:val="0"/>
          <w:color w:val="000000" w:themeColor="text1"/>
          <w:sz w:val="24"/>
          <w:szCs w:val="24"/>
        </w:rPr>
        <w:t>.</w:t>
      </w:r>
      <w:r w:rsidRPr="00C47797">
        <w:rPr>
          <w:rFonts w:cs="Times New Roman"/>
          <w:i w:val="0"/>
          <w:iCs w:val="0"/>
          <w:color w:val="000000" w:themeColor="text1"/>
          <w:sz w:val="24"/>
          <w:szCs w:val="24"/>
        </w:rPr>
        <w:t xml:space="preserve">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proofErr w:type="gramStart"/>
      <w:r w:rsidRPr="00C47797">
        <w:rPr>
          <w:rFonts w:cs="Times New Roman"/>
          <w:b/>
          <w:bCs/>
          <w:i w:val="0"/>
          <w:iCs w:val="0"/>
          <w:color w:val="000000" w:themeColor="text1"/>
          <w:sz w:val="24"/>
          <w:szCs w:val="24"/>
          <w:lang w:val="en-US"/>
        </w:rPr>
        <w:t>XYIII</w:t>
      </w:r>
      <w:r w:rsidRPr="00C47797">
        <w:rPr>
          <w:rFonts w:cs="Times New Roman"/>
          <w:b/>
          <w:bCs/>
          <w:i w:val="0"/>
          <w:iCs w:val="0"/>
          <w:color w:val="000000" w:themeColor="text1"/>
          <w:sz w:val="24"/>
          <w:szCs w:val="24"/>
        </w:rPr>
        <w:t>.</w:t>
      </w:r>
      <w:proofErr w:type="gramEnd"/>
      <w:r w:rsidRPr="00C47797">
        <w:rPr>
          <w:rFonts w:cs="Times New Roman"/>
          <w:b/>
          <w:bCs/>
          <w:i w:val="0"/>
          <w:iCs w:val="0"/>
          <w:color w:val="000000" w:themeColor="text1"/>
          <w:sz w:val="24"/>
          <w:szCs w:val="24"/>
        </w:rPr>
        <w:t xml:space="preserve"> Содержание наземных частей линейных</w:t>
      </w:r>
      <w:r w:rsidRPr="00C47797">
        <w:rPr>
          <w:rFonts w:cs="Times New Roman"/>
          <w:b/>
          <w:bCs/>
          <w:i w:val="0"/>
          <w:iCs w:val="0"/>
          <w:color w:val="000000" w:themeColor="text1"/>
          <w:sz w:val="24"/>
          <w:szCs w:val="24"/>
        </w:rPr>
        <w:br/>
        <w:t>сооружений и коммуникаций</w:t>
      </w:r>
      <w:r w:rsidR="00EE656B">
        <w:rPr>
          <w:rFonts w:cs="Times New Roman"/>
          <w:b/>
          <w:bCs/>
          <w:i w:val="0"/>
          <w:iCs w:val="0"/>
          <w:color w:val="000000" w:themeColor="text1"/>
          <w:sz w:val="24"/>
          <w:szCs w:val="24"/>
        </w:rPr>
        <w:t>.</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18.1</w:t>
      </w:r>
      <w:r w:rsidR="00EE656B">
        <w:rPr>
          <w:rFonts w:cs="Times New Roman"/>
          <w:i w:val="0"/>
          <w:iCs w:val="0"/>
          <w:color w:val="000000" w:themeColor="text1"/>
          <w:sz w:val="24"/>
          <w:szCs w:val="24"/>
        </w:rPr>
        <w:t>.</w:t>
      </w:r>
      <w:r w:rsidRPr="00C47797">
        <w:rPr>
          <w:rFonts w:cs="Times New Roman"/>
          <w:i w:val="0"/>
          <w:iCs w:val="0"/>
          <w:color w:val="000000" w:themeColor="text1"/>
          <w:sz w:val="24"/>
          <w:szCs w:val="24"/>
        </w:rPr>
        <w:t xml:space="preserve">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18.2</w:t>
      </w:r>
      <w:r w:rsidR="00EE656B">
        <w:rPr>
          <w:rFonts w:cs="Times New Roman"/>
          <w:i w:val="0"/>
          <w:iCs w:val="0"/>
          <w:color w:val="000000" w:themeColor="text1"/>
          <w:sz w:val="24"/>
          <w:szCs w:val="24"/>
        </w:rPr>
        <w:t>.</w:t>
      </w:r>
      <w:r w:rsidRPr="00C47797">
        <w:rPr>
          <w:rFonts w:cs="Times New Roman"/>
          <w:i w:val="0"/>
          <w:iCs w:val="0"/>
          <w:color w:val="000000" w:themeColor="text1"/>
          <w:sz w:val="24"/>
          <w:szCs w:val="24"/>
        </w:rPr>
        <w:t xml:space="preserve">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18.3</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 случае проведения ремонта инженерных коммуникаций размер прилегающей территории может быть увеличен по решению органов местного самоуправления муниципальных образований.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18.4</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Не допускается повреждение наземных частей смотровых и </w:t>
      </w:r>
      <w:proofErr w:type="spellStart"/>
      <w:r w:rsidRPr="00C47797">
        <w:rPr>
          <w:rFonts w:cs="Times New Roman"/>
          <w:i w:val="0"/>
          <w:iCs w:val="0"/>
          <w:color w:val="000000" w:themeColor="text1"/>
          <w:sz w:val="24"/>
          <w:szCs w:val="24"/>
        </w:rPr>
        <w:t>дождеприемных</w:t>
      </w:r>
      <w:proofErr w:type="spellEnd"/>
      <w:r w:rsidRPr="00C47797">
        <w:rPr>
          <w:rFonts w:cs="Times New Roman"/>
          <w:i w:val="0"/>
          <w:iCs w:val="0"/>
          <w:color w:val="000000" w:themeColor="text1"/>
          <w:sz w:val="24"/>
          <w:szCs w:val="24"/>
        </w:rPr>
        <w:t xml:space="preserve"> колодцев, линий теплотрасс, </w:t>
      </w:r>
      <w:proofErr w:type="spellStart"/>
      <w:r w:rsidRPr="00C47797">
        <w:rPr>
          <w:rFonts w:cs="Times New Roman"/>
          <w:i w:val="0"/>
          <w:iCs w:val="0"/>
          <w:color w:val="000000" w:themeColor="text1"/>
          <w:sz w:val="24"/>
          <w:szCs w:val="24"/>
        </w:rPr>
        <w:t>газо</w:t>
      </w:r>
      <w:proofErr w:type="spellEnd"/>
      <w:r w:rsidRPr="00C47797">
        <w:rPr>
          <w:rFonts w:cs="Times New Roman"/>
          <w:i w:val="0"/>
          <w:iCs w:val="0"/>
          <w:color w:val="000000" w:themeColor="text1"/>
          <w:sz w:val="24"/>
          <w:szCs w:val="24"/>
        </w:rPr>
        <w:t>-, топливо-, водопроводов, линий электропередачи и их изоляции, иных наземных частей линейных сооружений и коммуникаций.</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18.5</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w:t>
      </w:r>
      <w:proofErr w:type="gramStart"/>
      <w:r w:rsidRPr="00C47797">
        <w:rPr>
          <w:rFonts w:cs="Times New Roman"/>
          <w:i w:val="0"/>
          <w:iCs w:val="0"/>
          <w:color w:val="000000" w:themeColor="text1"/>
          <w:sz w:val="24"/>
          <w:szCs w:val="24"/>
        </w:rPr>
        <w:t xml:space="preserve">Не допускается отсутствие, загрязнение или неокрашенное состояние ограждений, люков смотровых и </w:t>
      </w:r>
      <w:proofErr w:type="spellStart"/>
      <w:r w:rsidRPr="00C47797">
        <w:rPr>
          <w:rFonts w:cs="Times New Roman"/>
          <w:i w:val="0"/>
          <w:iCs w:val="0"/>
          <w:color w:val="000000" w:themeColor="text1"/>
          <w:sz w:val="24"/>
          <w:szCs w:val="24"/>
        </w:rPr>
        <w:t>дождеприемных</w:t>
      </w:r>
      <w:proofErr w:type="spellEnd"/>
      <w:r w:rsidRPr="00C47797">
        <w:rPr>
          <w:rFonts w:cs="Times New Roman"/>
          <w:i w:val="0"/>
          <w:iCs w:val="0"/>
          <w:color w:val="000000" w:themeColor="text1"/>
          <w:sz w:val="24"/>
          <w:szCs w:val="24"/>
        </w:rPr>
        <w:t xml:space="preserve"> колодцев, отклонение крышек люков смотровых и </w:t>
      </w:r>
      <w:proofErr w:type="spellStart"/>
      <w:r w:rsidRPr="00C47797">
        <w:rPr>
          <w:rFonts w:cs="Times New Roman"/>
          <w:i w:val="0"/>
          <w:iCs w:val="0"/>
          <w:color w:val="000000" w:themeColor="text1"/>
          <w:sz w:val="24"/>
          <w:szCs w:val="24"/>
        </w:rPr>
        <w:t>дождеприемных</w:t>
      </w:r>
      <w:proofErr w:type="spellEnd"/>
      <w:r w:rsidRPr="00C47797">
        <w:rPr>
          <w:rFonts w:cs="Times New Roman"/>
          <w:i w:val="0"/>
          <w:iCs w:val="0"/>
          <w:color w:val="000000" w:themeColor="text1"/>
          <w:sz w:val="24"/>
          <w:szCs w:val="24"/>
        </w:rPr>
        <w:t xml:space="preserve"> колодцев относительно уровня дорожного или тротуарного покрытия более 2,0 сантиметра, отсутствие наружной изоляции наземных линий теплосети, </w:t>
      </w:r>
      <w:proofErr w:type="spellStart"/>
      <w:r w:rsidRPr="00C47797">
        <w:rPr>
          <w:rFonts w:cs="Times New Roman"/>
          <w:i w:val="0"/>
          <w:iCs w:val="0"/>
          <w:color w:val="000000" w:themeColor="text1"/>
          <w:sz w:val="24"/>
          <w:szCs w:val="24"/>
        </w:rPr>
        <w:t>газо</w:t>
      </w:r>
      <w:proofErr w:type="spellEnd"/>
      <w:r w:rsidRPr="00C47797">
        <w:rPr>
          <w:rFonts w:cs="Times New Roman"/>
          <w:i w:val="0"/>
          <w:iCs w:val="0"/>
          <w:color w:val="000000" w:themeColor="text1"/>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18.6</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47797">
        <w:rPr>
          <w:rFonts w:cs="Times New Roman"/>
          <w:i w:val="0"/>
          <w:iCs w:val="0"/>
          <w:color w:val="000000" w:themeColor="text1"/>
          <w:sz w:val="24"/>
          <w:szCs w:val="24"/>
        </w:rPr>
        <w:t>дождеприемных</w:t>
      </w:r>
      <w:proofErr w:type="spellEnd"/>
      <w:r w:rsidRPr="00C47797">
        <w:rPr>
          <w:rFonts w:cs="Times New Roman"/>
          <w:i w:val="0"/>
          <w:iCs w:val="0"/>
          <w:color w:val="000000" w:themeColor="text1"/>
          <w:sz w:val="24"/>
          <w:szCs w:val="24"/>
        </w:rPr>
        <w:t xml:space="preserve"> колодцев производится хозяйствующими субъектами, эксплуатирующими эти сооружения.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18.7</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Хозяйствующие субъекты, обслуживающие жилищный фонд, обязаны обеспечивать свободный подъезд к люкам смотровых и </w:t>
      </w:r>
      <w:proofErr w:type="spellStart"/>
      <w:r w:rsidRPr="00C47797">
        <w:rPr>
          <w:rFonts w:cs="Times New Roman"/>
          <w:i w:val="0"/>
          <w:iCs w:val="0"/>
          <w:color w:val="000000" w:themeColor="text1"/>
          <w:sz w:val="24"/>
          <w:szCs w:val="24"/>
        </w:rPr>
        <w:t>дождеприемных</w:t>
      </w:r>
      <w:proofErr w:type="spellEnd"/>
      <w:r w:rsidRPr="00C47797">
        <w:rPr>
          <w:rFonts w:cs="Times New Roman"/>
          <w:i w:val="0"/>
          <w:iCs w:val="0"/>
          <w:color w:val="000000" w:themeColor="text1"/>
          <w:sz w:val="24"/>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18.8</w:t>
      </w:r>
      <w:r w:rsidR="00EE656B">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открывать люки колодцев и регулировать запорные устройства на магистралях водопровода, канализации, теплотрасс;</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производить какие-либо работы на данных сетях без разрешения эксплуатирующих организаций;</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оставлять колодцы неплотно закрытыми и закрывать разбитыми крышками;</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отводить поверхностные воды в систему канализации;</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пользоваться пожарными гидрантами в хозяйственных целях;</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производить забор воды от уличных колонок с помощью шлангов;</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 производить разборку колонок;</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18.9</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jc w:val="both"/>
        <w:rPr>
          <w:color w:val="000000" w:themeColor="text1"/>
        </w:rPr>
      </w:pPr>
    </w:p>
    <w:p w:rsidR="00AC5552" w:rsidRPr="00C47797" w:rsidRDefault="00AC5552" w:rsidP="00AC5552">
      <w:pPr>
        <w:jc w:val="both"/>
        <w:rPr>
          <w:color w:val="000000" w:themeColor="text1"/>
        </w:rPr>
      </w:pP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r w:rsidRPr="00C47797">
        <w:rPr>
          <w:rFonts w:cs="Times New Roman"/>
          <w:b/>
          <w:bCs/>
          <w:i w:val="0"/>
          <w:iCs w:val="0"/>
          <w:color w:val="000000" w:themeColor="text1"/>
          <w:sz w:val="24"/>
          <w:szCs w:val="24"/>
          <w:lang w:val="en-US"/>
        </w:rPr>
        <w:t>XIX</w:t>
      </w:r>
      <w:r w:rsidRPr="00C47797">
        <w:rPr>
          <w:rFonts w:cs="Times New Roman"/>
          <w:b/>
          <w:bCs/>
          <w:i w:val="0"/>
          <w:iCs w:val="0"/>
          <w:color w:val="000000" w:themeColor="text1"/>
          <w:sz w:val="24"/>
          <w:szCs w:val="24"/>
        </w:rPr>
        <w:t>. Брошенные земельные участки и дома</w:t>
      </w:r>
      <w:r w:rsidR="00C47797">
        <w:rPr>
          <w:rFonts w:cs="Times New Roman"/>
          <w:b/>
          <w:bCs/>
          <w:i w:val="0"/>
          <w:iCs w:val="0"/>
          <w:color w:val="000000" w:themeColor="text1"/>
          <w:sz w:val="24"/>
          <w:szCs w:val="24"/>
        </w:rPr>
        <w:t>.</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20.1</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Собственники жилых домов, не пригодных для проживания вследствие пожара, аварийного состояния, стихийного бедствия или иного случая, обязаны в течение года после нанесения им ущерба принять меры по восстановлению либо сносу поврежденного домовладения.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20.2</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Выявление бесхозяйных недвижимых вещей - брошенных земельных участков и домов осуществляют органы местного самоуправления.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20.3</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Бесхозяйные недвижимые вещи (брошенные земельные участки и дома) принимаются на учет органом, осуществляющим государственную регистрацию права на недвижимое имущество по решению органа местного </w:t>
      </w:r>
      <w:proofErr w:type="gramStart"/>
      <w:r w:rsidRPr="00C47797">
        <w:rPr>
          <w:rFonts w:cs="Times New Roman"/>
          <w:i w:val="0"/>
          <w:iCs w:val="0"/>
          <w:color w:val="000000" w:themeColor="text1"/>
          <w:sz w:val="24"/>
          <w:szCs w:val="24"/>
        </w:rPr>
        <w:t>самоуправления</w:t>
      </w:r>
      <w:proofErr w:type="gramEnd"/>
      <w:r w:rsidRPr="00C47797">
        <w:rPr>
          <w:rFonts w:cs="Times New Roman"/>
          <w:i w:val="0"/>
          <w:iCs w:val="0"/>
          <w:color w:val="000000" w:themeColor="text1"/>
          <w:sz w:val="24"/>
          <w:szCs w:val="24"/>
        </w:rPr>
        <w:t xml:space="preserve"> на территории которого они находятся.</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20.4</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требованиями о признании права муниципальной собственности на эту вещь.</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20.5.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C47797">
        <w:rPr>
          <w:rFonts w:cs="Times New Roman"/>
          <w:i w:val="0"/>
          <w:iCs w:val="0"/>
          <w:color w:val="000000" w:themeColor="text1"/>
          <w:sz w:val="24"/>
          <w:szCs w:val="24"/>
        </w:rPr>
        <w:t>приобретательной</w:t>
      </w:r>
      <w:proofErr w:type="spellEnd"/>
      <w:r w:rsidRPr="00C47797">
        <w:rPr>
          <w:rFonts w:cs="Times New Roman"/>
          <w:i w:val="0"/>
          <w:iCs w:val="0"/>
          <w:color w:val="000000" w:themeColor="text1"/>
          <w:sz w:val="24"/>
          <w:szCs w:val="24"/>
        </w:rPr>
        <w:t xml:space="preserve"> давности.</w:t>
      </w:r>
    </w:p>
    <w:p w:rsidR="00AC5552" w:rsidRPr="00C47797" w:rsidRDefault="00AC5552" w:rsidP="00AC5552">
      <w:pPr>
        <w:jc w:val="both"/>
        <w:rPr>
          <w:color w:val="000000" w:themeColor="text1"/>
        </w:rPr>
      </w:pPr>
      <w:r w:rsidRPr="00C47797">
        <w:rPr>
          <w:color w:val="000000" w:themeColor="text1"/>
        </w:rPr>
        <w:t xml:space="preserve">   </w:t>
      </w:r>
    </w:p>
    <w:p w:rsidR="00AC5552" w:rsidRPr="00C47797" w:rsidRDefault="00AC5552" w:rsidP="00AC5552">
      <w:pPr>
        <w:pStyle w:val="a3"/>
        <w:jc w:val="center"/>
        <w:rPr>
          <w:rFonts w:cs="Times New Roman"/>
          <w:b/>
          <w:bCs/>
          <w:i w:val="0"/>
          <w:iCs w:val="0"/>
          <w:color w:val="000000" w:themeColor="text1"/>
          <w:sz w:val="24"/>
          <w:szCs w:val="24"/>
        </w:rPr>
      </w:pPr>
      <w:r w:rsidRPr="00C47797">
        <w:rPr>
          <w:rFonts w:cs="Times New Roman"/>
          <w:b/>
          <w:bCs/>
          <w:i w:val="0"/>
          <w:iCs w:val="0"/>
          <w:color w:val="000000" w:themeColor="text1"/>
          <w:sz w:val="24"/>
          <w:szCs w:val="24"/>
        </w:rPr>
        <w:t xml:space="preserve"> </w:t>
      </w:r>
      <w:r w:rsidRPr="00C47797">
        <w:rPr>
          <w:rFonts w:cs="Times New Roman"/>
          <w:b/>
          <w:bCs/>
          <w:i w:val="0"/>
          <w:iCs w:val="0"/>
          <w:color w:val="000000" w:themeColor="text1"/>
          <w:sz w:val="24"/>
          <w:szCs w:val="24"/>
          <w:lang w:val="en-US"/>
        </w:rPr>
        <w:t>XX</w:t>
      </w:r>
      <w:r w:rsidRPr="00C47797">
        <w:rPr>
          <w:rFonts w:cs="Times New Roman"/>
          <w:b/>
          <w:bCs/>
          <w:i w:val="0"/>
          <w:iCs w:val="0"/>
          <w:color w:val="000000" w:themeColor="text1"/>
          <w:sz w:val="24"/>
          <w:szCs w:val="24"/>
        </w:rPr>
        <w:t>. Игровое и спортивное оборудование</w:t>
      </w:r>
      <w:r w:rsidR="00C47797">
        <w:rPr>
          <w:rFonts w:cs="Times New Roman"/>
          <w:b/>
          <w:bCs/>
          <w:i w:val="0"/>
          <w:iCs w:val="0"/>
          <w:color w:val="000000" w:themeColor="text1"/>
          <w:sz w:val="24"/>
          <w:szCs w:val="24"/>
        </w:rPr>
        <w:t>.</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21.1</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C5552" w:rsidRPr="00C47797" w:rsidRDefault="00AC5552" w:rsidP="00AC5552">
      <w:pPr>
        <w:pStyle w:val="a3"/>
        <w:ind w:left="0"/>
        <w:jc w:val="both"/>
        <w:rPr>
          <w:rFonts w:cs="Times New Roman"/>
          <w:i w:val="0"/>
          <w:iCs w:val="0"/>
          <w:color w:val="000000" w:themeColor="text1"/>
          <w:sz w:val="24"/>
          <w:szCs w:val="24"/>
        </w:rPr>
      </w:pPr>
      <w:r w:rsidRPr="00C47797">
        <w:rPr>
          <w:rFonts w:cs="Times New Roman"/>
          <w:i w:val="0"/>
          <w:iCs w:val="0"/>
          <w:color w:val="000000" w:themeColor="text1"/>
          <w:sz w:val="24"/>
          <w:szCs w:val="24"/>
        </w:rPr>
        <w:t>21.2</w:t>
      </w:r>
      <w:r w:rsidR="00C47797">
        <w:rPr>
          <w:rFonts w:cs="Times New Roman"/>
          <w:i w:val="0"/>
          <w:iCs w:val="0"/>
          <w:color w:val="000000" w:themeColor="text1"/>
          <w:sz w:val="24"/>
          <w:szCs w:val="24"/>
        </w:rPr>
        <w:t xml:space="preserve">. </w:t>
      </w:r>
      <w:r w:rsidRPr="00C47797">
        <w:rPr>
          <w:rFonts w:cs="Times New Roman"/>
          <w:i w:val="0"/>
          <w:iCs w:val="0"/>
          <w:color w:val="000000" w:themeColor="text1"/>
          <w:sz w:val="24"/>
          <w:szCs w:val="24"/>
        </w:rPr>
        <w:t xml:space="preserve"> Спортивное оборудование должно быть предназначено для всех возрастных групп населения и размещаться на спортивных, физкультурных площадках в составе рекреационных зон земель поселения;</w:t>
      </w:r>
    </w:p>
    <w:p w:rsidR="00AC5552" w:rsidRPr="00C47797" w:rsidRDefault="00AC5552" w:rsidP="00AC5552">
      <w:pPr>
        <w:pStyle w:val="a3"/>
        <w:jc w:val="both"/>
        <w:rPr>
          <w:rFonts w:cs="Times New Roman"/>
          <w:i w:val="0"/>
          <w:iCs w:val="0"/>
          <w:color w:val="000000" w:themeColor="text1"/>
          <w:sz w:val="24"/>
          <w:szCs w:val="24"/>
        </w:rPr>
      </w:pPr>
      <w:r w:rsidRPr="00C47797">
        <w:rPr>
          <w:rFonts w:cs="Times New Roman"/>
          <w:i w:val="0"/>
          <w:iCs w:val="0"/>
          <w:color w:val="000000" w:themeColor="text1"/>
          <w:sz w:val="24"/>
          <w:szCs w:val="24"/>
        </w:rPr>
        <w:t xml:space="preserve"> </w:t>
      </w:r>
    </w:p>
    <w:p w:rsidR="00AC5552" w:rsidRDefault="00AC5552" w:rsidP="00AC5552">
      <w:pPr>
        <w:jc w:val="center"/>
        <w:rPr>
          <w:b/>
          <w:bCs/>
        </w:rPr>
      </w:pPr>
    </w:p>
    <w:p w:rsidR="00AC5552" w:rsidRDefault="00AC5552" w:rsidP="00AC5552">
      <w:pPr>
        <w:jc w:val="center"/>
        <w:rPr>
          <w:b/>
          <w:bCs/>
        </w:rPr>
      </w:pPr>
      <w:r>
        <w:rPr>
          <w:b/>
          <w:bCs/>
        </w:rPr>
        <w:t xml:space="preserve"> </w:t>
      </w:r>
      <w:r>
        <w:rPr>
          <w:b/>
          <w:bCs/>
          <w:lang w:val="en-US"/>
        </w:rPr>
        <w:t>XXI</w:t>
      </w:r>
      <w:r>
        <w:rPr>
          <w:b/>
          <w:bCs/>
        </w:rPr>
        <w:t xml:space="preserve">. Контроль и ответственность за нарушение Правил благоустройства, </w:t>
      </w:r>
    </w:p>
    <w:p w:rsidR="00AC5552" w:rsidRDefault="00AC5552" w:rsidP="00AC5552">
      <w:pPr>
        <w:jc w:val="center"/>
        <w:rPr>
          <w:b/>
          <w:bCs/>
        </w:rPr>
      </w:pPr>
      <w:r>
        <w:rPr>
          <w:b/>
          <w:bCs/>
        </w:rPr>
        <w:t xml:space="preserve">уборки   и   санитарного   содержания     территории    </w:t>
      </w:r>
      <w:r w:rsidR="00C47797">
        <w:rPr>
          <w:b/>
          <w:bCs/>
        </w:rPr>
        <w:t xml:space="preserve"> </w:t>
      </w:r>
      <w:proofErr w:type="spellStart"/>
      <w:r w:rsidR="00C47797">
        <w:rPr>
          <w:b/>
          <w:bCs/>
        </w:rPr>
        <w:t>Горячевского</w:t>
      </w:r>
      <w:proofErr w:type="spellEnd"/>
      <w:r w:rsidR="00C47797">
        <w:rPr>
          <w:b/>
          <w:bCs/>
        </w:rPr>
        <w:t xml:space="preserve"> сельского</w:t>
      </w:r>
      <w:r>
        <w:rPr>
          <w:b/>
          <w:bCs/>
        </w:rPr>
        <w:t xml:space="preserve">  поселения.</w:t>
      </w:r>
    </w:p>
    <w:p w:rsidR="00AC5552" w:rsidRDefault="00AC5552" w:rsidP="00AC5552">
      <w:pPr>
        <w:jc w:val="center"/>
      </w:pPr>
    </w:p>
    <w:p w:rsidR="00AC5552" w:rsidRDefault="00AC5552" w:rsidP="00AC5552">
      <w:pPr>
        <w:jc w:val="center"/>
      </w:pPr>
    </w:p>
    <w:p w:rsidR="00AC5552" w:rsidRDefault="00AC5552" w:rsidP="00AC5552">
      <w:pPr>
        <w:jc w:val="center"/>
      </w:pPr>
    </w:p>
    <w:p w:rsidR="00AC5552" w:rsidRDefault="00AC5552" w:rsidP="00AC5552">
      <w:pPr>
        <w:jc w:val="both"/>
      </w:pPr>
      <w:r w:rsidRPr="00E654C6">
        <w:t>22.1</w:t>
      </w:r>
      <w:r w:rsidR="00C47797">
        <w:t xml:space="preserve">. </w:t>
      </w:r>
      <w:r w:rsidRPr="00E654C6">
        <w:t xml:space="preserve"> </w:t>
      </w:r>
      <w:proofErr w:type="gramStart"/>
      <w:r>
        <w:t>Контроль за</w:t>
      </w:r>
      <w:proofErr w:type="gramEnd"/>
      <w:r>
        <w:t xml:space="preserve"> соблюдением настоящих Правил осуществляют:</w:t>
      </w:r>
    </w:p>
    <w:p w:rsidR="00AC5552" w:rsidRDefault="00AC5552" w:rsidP="00AC5552">
      <w:pPr>
        <w:jc w:val="both"/>
      </w:pPr>
      <w:r>
        <w:t xml:space="preserve">органы контроля, осуществляющие деятельность по обеспечению </w:t>
      </w:r>
      <w:proofErr w:type="gramStart"/>
      <w:r>
        <w:t xml:space="preserve">реализации </w:t>
      </w:r>
      <w:r w:rsidR="00C47797">
        <w:t xml:space="preserve"> </w:t>
      </w:r>
      <w:r>
        <w:t>полномочий   органов   местного   самоуправления   муниципального образования</w:t>
      </w:r>
      <w:proofErr w:type="gramEnd"/>
      <w:r>
        <w:t>;</w:t>
      </w:r>
    </w:p>
    <w:p w:rsidR="00AC5552" w:rsidRDefault="00AC5552" w:rsidP="00AC5552">
      <w:pPr>
        <w:jc w:val="both"/>
      </w:pPr>
      <w:r>
        <w:t xml:space="preserve">уполномоченные лица администрации  </w:t>
      </w:r>
      <w:r w:rsidR="00C47797">
        <w:t xml:space="preserve"> </w:t>
      </w:r>
      <w:proofErr w:type="spellStart"/>
      <w:r w:rsidR="00C47797">
        <w:t>Горячевского</w:t>
      </w:r>
      <w:proofErr w:type="spellEnd"/>
      <w:r w:rsidR="00C47797">
        <w:t xml:space="preserve"> сельского</w:t>
      </w:r>
      <w:r>
        <w:t xml:space="preserve"> поселения</w:t>
      </w:r>
      <w:proofErr w:type="gramStart"/>
      <w:r>
        <w:t xml:space="preserve"> ;</w:t>
      </w:r>
      <w:proofErr w:type="gramEnd"/>
    </w:p>
    <w:p w:rsidR="00AC5552" w:rsidRDefault="00AC5552" w:rsidP="00AC5552">
      <w:pPr>
        <w:jc w:val="both"/>
      </w:pPr>
      <w:r>
        <w:t>органы внутренних дел;</w:t>
      </w:r>
    </w:p>
    <w:p w:rsidR="00AC5552" w:rsidRDefault="00AC5552" w:rsidP="00AC5552">
      <w:pPr>
        <w:jc w:val="both"/>
      </w:pPr>
      <w:r>
        <w:t>органы санитарно-эпидемиологического надзора;</w:t>
      </w:r>
    </w:p>
    <w:p w:rsidR="00AC5552" w:rsidRDefault="00C47797" w:rsidP="00AC5552">
      <w:pPr>
        <w:jc w:val="both"/>
      </w:pPr>
      <w:r>
        <w:t>специалисты</w:t>
      </w:r>
      <w:r w:rsidR="00AC5552">
        <w:t xml:space="preserve"> администрации </w:t>
      </w:r>
      <w:r>
        <w:t xml:space="preserve"> </w:t>
      </w:r>
      <w:r w:rsidR="00AC5552">
        <w:t xml:space="preserve"> Савинского  муниципального  района;</w:t>
      </w:r>
    </w:p>
    <w:p w:rsidR="00AC5552" w:rsidRDefault="00AC5552" w:rsidP="00AC5552">
      <w:pPr>
        <w:jc w:val="both"/>
      </w:pPr>
      <w: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Савинского  района;</w:t>
      </w:r>
    </w:p>
    <w:p w:rsidR="00AC5552" w:rsidRDefault="00AC5552" w:rsidP="00AC5552">
      <w:pPr>
        <w:jc w:val="both"/>
      </w:pPr>
      <w:r w:rsidRPr="00E654C6">
        <w:t>22</w:t>
      </w:r>
      <w:r>
        <w:t>.2</w:t>
      </w:r>
      <w:r w:rsidR="00C47797">
        <w:t xml:space="preserve">. </w:t>
      </w:r>
      <w:r>
        <w:t xml:space="preserve">  За   нарушение   настоящих   Правил  юридические   и   физические   лица, </w:t>
      </w:r>
    </w:p>
    <w:p w:rsidR="00AC5552" w:rsidRDefault="00AC5552" w:rsidP="00AC5552">
      <w:pPr>
        <w:jc w:val="both"/>
      </w:pPr>
      <w:r>
        <w:t xml:space="preserve">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Ивановской  области. </w:t>
      </w:r>
    </w:p>
    <w:p w:rsidR="00AC5552" w:rsidRDefault="00AC5552" w:rsidP="00AC5552">
      <w:pPr>
        <w:jc w:val="both"/>
      </w:pPr>
      <w:r w:rsidRPr="00E654C6">
        <w:t>22</w:t>
      </w:r>
      <w:r>
        <w:t>.3</w:t>
      </w:r>
      <w:r w:rsidR="00C47797">
        <w:t xml:space="preserve">. </w:t>
      </w:r>
      <w:r>
        <w:t xml:space="preserve"> Юридические и физические лица, нанесшие своими противоправными действиями   или   бе</w:t>
      </w:r>
      <w:r w:rsidR="00C47797">
        <w:t>здействием   ущерб    сельскому</w:t>
      </w:r>
      <w:r>
        <w:t xml:space="preserve">  поселению,   обязаны возместить нанесенный ущерб.</w:t>
      </w:r>
    </w:p>
    <w:p w:rsidR="00AC5552" w:rsidRDefault="00AC5552" w:rsidP="00AC5552">
      <w:pPr>
        <w:jc w:val="both"/>
      </w:pPr>
      <w:r w:rsidRPr="00E654C6">
        <w:t>22</w:t>
      </w:r>
      <w:r>
        <w:t>.4</w:t>
      </w:r>
      <w:r w:rsidR="00C47797">
        <w:t xml:space="preserve">. </w:t>
      </w:r>
      <w:r>
        <w:t xml:space="preserve"> В случае отказа (уклонения) от возмещения ущерба в указанный срок ущерб   взыскивается   в   судебном   порядке.</w:t>
      </w:r>
    </w:p>
    <w:p w:rsidR="00AC5552" w:rsidRDefault="00AC5552" w:rsidP="00AC5552">
      <w:pPr>
        <w:jc w:val="both"/>
      </w:pPr>
      <w:r w:rsidRPr="00E654C6">
        <w:t>22</w:t>
      </w:r>
      <w:r>
        <w:t>.5</w:t>
      </w:r>
      <w:r w:rsidR="00C47797">
        <w:t xml:space="preserve">. </w:t>
      </w:r>
      <w: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C5552" w:rsidRDefault="00AC5552" w:rsidP="00AC5552"/>
    <w:p w:rsidR="00A121C4" w:rsidRPr="00AC5552" w:rsidRDefault="00A121C4">
      <w:pPr>
        <w:rPr>
          <w:sz w:val="28"/>
          <w:szCs w:val="28"/>
        </w:rPr>
      </w:pPr>
    </w:p>
    <w:sectPr w:rsidR="00A121C4" w:rsidRPr="00AC5552" w:rsidSect="00A12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5"/>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0000000A"/>
    <w:name w:val="WW8Num10"/>
    <w:lvl w:ilvl="0">
      <w:start w:val="1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B172C8C"/>
    <w:multiLevelType w:val="multilevel"/>
    <w:tmpl w:val="7612284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764519"/>
    <w:multiLevelType w:val="multilevel"/>
    <w:tmpl w:val="1AF8E872"/>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1A4ADC"/>
    <w:multiLevelType w:val="multilevel"/>
    <w:tmpl w:val="3C9A32F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AC5552"/>
    <w:rsid w:val="00000029"/>
    <w:rsid w:val="00001521"/>
    <w:rsid w:val="0000164F"/>
    <w:rsid w:val="000016CC"/>
    <w:rsid w:val="00005AD5"/>
    <w:rsid w:val="00013444"/>
    <w:rsid w:val="0001383B"/>
    <w:rsid w:val="00014223"/>
    <w:rsid w:val="000151E7"/>
    <w:rsid w:val="0001788E"/>
    <w:rsid w:val="00021CDB"/>
    <w:rsid w:val="000235A4"/>
    <w:rsid w:val="00024769"/>
    <w:rsid w:val="000256D7"/>
    <w:rsid w:val="00026D17"/>
    <w:rsid w:val="00027146"/>
    <w:rsid w:val="00034BC8"/>
    <w:rsid w:val="000401B1"/>
    <w:rsid w:val="000474B6"/>
    <w:rsid w:val="00047B34"/>
    <w:rsid w:val="000507A6"/>
    <w:rsid w:val="0005151F"/>
    <w:rsid w:val="00052DA6"/>
    <w:rsid w:val="0005489F"/>
    <w:rsid w:val="00055983"/>
    <w:rsid w:val="00055AA8"/>
    <w:rsid w:val="00061D68"/>
    <w:rsid w:val="00065DF3"/>
    <w:rsid w:val="0006792C"/>
    <w:rsid w:val="00070A6B"/>
    <w:rsid w:val="000722FB"/>
    <w:rsid w:val="0007588E"/>
    <w:rsid w:val="0007621B"/>
    <w:rsid w:val="00077399"/>
    <w:rsid w:val="00081B14"/>
    <w:rsid w:val="00084AD9"/>
    <w:rsid w:val="00085004"/>
    <w:rsid w:val="000879A6"/>
    <w:rsid w:val="00090BEE"/>
    <w:rsid w:val="00090D32"/>
    <w:rsid w:val="00094B96"/>
    <w:rsid w:val="000A1E71"/>
    <w:rsid w:val="000A295C"/>
    <w:rsid w:val="000A64C1"/>
    <w:rsid w:val="000B20F1"/>
    <w:rsid w:val="000B3280"/>
    <w:rsid w:val="000B692E"/>
    <w:rsid w:val="000C1BAC"/>
    <w:rsid w:val="000C3903"/>
    <w:rsid w:val="000C3B15"/>
    <w:rsid w:val="000C3F00"/>
    <w:rsid w:val="000C6AA6"/>
    <w:rsid w:val="000D01DF"/>
    <w:rsid w:val="000D02F1"/>
    <w:rsid w:val="000D0529"/>
    <w:rsid w:val="000D1113"/>
    <w:rsid w:val="000D28DB"/>
    <w:rsid w:val="000D2D16"/>
    <w:rsid w:val="000D4863"/>
    <w:rsid w:val="000D5C1A"/>
    <w:rsid w:val="000E26E5"/>
    <w:rsid w:val="000E4013"/>
    <w:rsid w:val="000E615F"/>
    <w:rsid w:val="000E79A2"/>
    <w:rsid w:val="000F16C4"/>
    <w:rsid w:val="000F6A04"/>
    <w:rsid w:val="001011D5"/>
    <w:rsid w:val="001056A7"/>
    <w:rsid w:val="00107126"/>
    <w:rsid w:val="0010759D"/>
    <w:rsid w:val="001103AB"/>
    <w:rsid w:val="001128AF"/>
    <w:rsid w:val="00113717"/>
    <w:rsid w:val="0011411D"/>
    <w:rsid w:val="0011451B"/>
    <w:rsid w:val="00114825"/>
    <w:rsid w:val="0011605B"/>
    <w:rsid w:val="001170B4"/>
    <w:rsid w:val="0012055B"/>
    <w:rsid w:val="0012196A"/>
    <w:rsid w:val="00126227"/>
    <w:rsid w:val="00130C86"/>
    <w:rsid w:val="0013140A"/>
    <w:rsid w:val="00134A68"/>
    <w:rsid w:val="00134F6E"/>
    <w:rsid w:val="00144513"/>
    <w:rsid w:val="0014466A"/>
    <w:rsid w:val="00145017"/>
    <w:rsid w:val="00146190"/>
    <w:rsid w:val="00147BAE"/>
    <w:rsid w:val="0015005D"/>
    <w:rsid w:val="001504A0"/>
    <w:rsid w:val="00151C50"/>
    <w:rsid w:val="001520B4"/>
    <w:rsid w:val="00152941"/>
    <w:rsid w:val="0015542B"/>
    <w:rsid w:val="001569FB"/>
    <w:rsid w:val="0015718F"/>
    <w:rsid w:val="0016012B"/>
    <w:rsid w:val="00163B77"/>
    <w:rsid w:val="00171E21"/>
    <w:rsid w:val="0017249F"/>
    <w:rsid w:val="00174CA9"/>
    <w:rsid w:val="00177025"/>
    <w:rsid w:val="00177906"/>
    <w:rsid w:val="00184CBB"/>
    <w:rsid w:val="00184FCB"/>
    <w:rsid w:val="00185FF4"/>
    <w:rsid w:val="001935DC"/>
    <w:rsid w:val="001939AB"/>
    <w:rsid w:val="00194874"/>
    <w:rsid w:val="00195F31"/>
    <w:rsid w:val="00196438"/>
    <w:rsid w:val="001A10AF"/>
    <w:rsid w:val="001A15C1"/>
    <w:rsid w:val="001A41B2"/>
    <w:rsid w:val="001A47AE"/>
    <w:rsid w:val="001A4E0A"/>
    <w:rsid w:val="001A67E1"/>
    <w:rsid w:val="001A76F6"/>
    <w:rsid w:val="001B10CE"/>
    <w:rsid w:val="001B156D"/>
    <w:rsid w:val="001B2EC9"/>
    <w:rsid w:val="001B393A"/>
    <w:rsid w:val="001B5AAA"/>
    <w:rsid w:val="001B6474"/>
    <w:rsid w:val="001C5433"/>
    <w:rsid w:val="001D27BB"/>
    <w:rsid w:val="001D2918"/>
    <w:rsid w:val="001D5417"/>
    <w:rsid w:val="001D5DBE"/>
    <w:rsid w:val="001D6E01"/>
    <w:rsid w:val="001D7B9E"/>
    <w:rsid w:val="001E08B3"/>
    <w:rsid w:val="001E2CCB"/>
    <w:rsid w:val="001E2FE3"/>
    <w:rsid w:val="001E6A7F"/>
    <w:rsid w:val="001E7078"/>
    <w:rsid w:val="001E7ADB"/>
    <w:rsid w:val="001E7BB7"/>
    <w:rsid w:val="001F1DDC"/>
    <w:rsid w:val="001F2C6E"/>
    <w:rsid w:val="001F2D65"/>
    <w:rsid w:val="001F5EF8"/>
    <w:rsid w:val="001F657D"/>
    <w:rsid w:val="001F79C0"/>
    <w:rsid w:val="00202301"/>
    <w:rsid w:val="00202A43"/>
    <w:rsid w:val="002041E0"/>
    <w:rsid w:val="00205195"/>
    <w:rsid w:val="00206861"/>
    <w:rsid w:val="002068D6"/>
    <w:rsid w:val="00206C06"/>
    <w:rsid w:val="002106AA"/>
    <w:rsid w:val="00213EF1"/>
    <w:rsid w:val="00214B86"/>
    <w:rsid w:val="00214C2D"/>
    <w:rsid w:val="00216CE0"/>
    <w:rsid w:val="00217D61"/>
    <w:rsid w:val="00221003"/>
    <w:rsid w:val="002216A3"/>
    <w:rsid w:val="00223774"/>
    <w:rsid w:val="00226DC0"/>
    <w:rsid w:val="00227D5A"/>
    <w:rsid w:val="00231304"/>
    <w:rsid w:val="00231805"/>
    <w:rsid w:val="00232815"/>
    <w:rsid w:val="002340B6"/>
    <w:rsid w:val="00242A81"/>
    <w:rsid w:val="00243A31"/>
    <w:rsid w:val="00245B51"/>
    <w:rsid w:val="00246341"/>
    <w:rsid w:val="0025006C"/>
    <w:rsid w:val="002525E2"/>
    <w:rsid w:val="002539CD"/>
    <w:rsid w:val="00255A6E"/>
    <w:rsid w:val="0025633A"/>
    <w:rsid w:val="00260B60"/>
    <w:rsid w:val="00261F60"/>
    <w:rsid w:val="002646E6"/>
    <w:rsid w:val="002652D6"/>
    <w:rsid w:val="00265ABC"/>
    <w:rsid w:val="002667D3"/>
    <w:rsid w:val="00274DF1"/>
    <w:rsid w:val="00275D5C"/>
    <w:rsid w:val="002771A3"/>
    <w:rsid w:val="002813B4"/>
    <w:rsid w:val="00293AB5"/>
    <w:rsid w:val="00296289"/>
    <w:rsid w:val="002A02B4"/>
    <w:rsid w:val="002A1221"/>
    <w:rsid w:val="002A2E23"/>
    <w:rsid w:val="002A4D60"/>
    <w:rsid w:val="002A6569"/>
    <w:rsid w:val="002A7354"/>
    <w:rsid w:val="002A7E97"/>
    <w:rsid w:val="002B0A0C"/>
    <w:rsid w:val="002B12D2"/>
    <w:rsid w:val="002B18F9"/>
    <w:rsid w:val="002B2239"/>
    <w:rsid w:val="002B526B"/>
    <w:rsid w:val="002B578A"/>
    <w:rsid w:val="002B59B7"/>
    <w:rsid w:val="002B6D82"/>
    <w:rsid w:val="002B6F54"/>
    <w:rsid w:val="002C1261"/>
    <w:rsid w:val="002C12DF"/>
    <w:rsid w:val="002C3A34"/>
    <w:rsid w:val="002C40FD"/>
    <w:rsid w:val="002C485F"/>
    <w:rsid w:val="002C5495"/>
    <w:rsid w:val="002D0519"/>
    <w:rsid w:val="002D3748"/>
    <w:rsid w:val="002D45F9"/>
    <w:rsid w:val="002D76D0"/>
    <w:rsid w:val="002D7719"/>
    <w:rsid w:val="002D796C"/>
    <w:rsid w:val="002E37B2"/>
    <w:rsid w:val="002E4D5E"/>
    <w:rsid w:val="002E5B2B"/>
    <w:rsid w:val="002E63DB"/>
    <w:rsid w:val="002F0205"/>
    <w:rsid w:val="002F0C0B"/>
    <w:rsid w:val="002F1FAC"/>
    <w:rsid w:val="002F24B9"/>
    <w:rsid w:val="002F5FE2"/>
    <w:rsid w:val="002F6018"/>
    <w:rsid w:val="0030077B"/>
    <w:rsid w:val="0030541B"/>
    <w:rsid w:val="00306EF4"/>
    <w:rsid w:val="00313F5E"/>
    <w:rsid w:val="003156CF"/>
    <w:rsid w:val="003163F1"/>
    <w:rsid w:val="00316585"/>
    <w:rsid w:val="00316FAE"/>
    <w:rsid w:val="00317315"/>
    <w:rsid w:val="00317D4D"/>
    <w:rsid w:val="003214CB"/>
    <w:rsid w:val="00325947"/>
    <w:rsid w:val="00326271"/>
    <w:rsid w:val="00326AD2"/>
    <w:rsid w:val="00326F54"/>
    <w:rsid w:val="00330586"/>
    <w:rsid w:val="0033140E"/>
    <w:rsid w:val="003327D6"/>
    <w:rsid w:val="0033374C"/>
    <w:rsid w:val="003400ED"/>
    <w:rsid w:val="00340BDF"/>
    <w:rsid w:val="003418B5"/>
    <w:rsid w:val="003425CD"/>
    <w:rsid w:val="003435C5"/>
    <w:rsid w:val="003439F6"/>
    <w:rsid w:val="00344BAA"/>
    <w:rsid w:val="00351448"/>
    <w:rsid w:val="003538E8"/>
    <w:rsid w:val="00354006"/>
    <w:rsid w:val="00355D12"/>
    <w:rsid w:val="00356FE6"/>
    <w:rsid w:val="0035797E"/>
    <w:rsid w:val="00357E54"/>
    <w:rsid w:val="00360681"/>
    <w:rsid w:val="00361085"/>
    <w:rsid w:val="003621E0"/>
    <w:rsid w:val="00362A26"/>
    <w:rsid w:val="00365138"/>
    <w:rsid w:val="003660F3"/>
    <w:rsid w:val="00367DB6"/>
    <w:rsid w:val="00370DB7"/>
    <w:rsid w:val="00371EE7"/>
    <w:rsid w:val="003720B1"/>
    <w:rsid w:val="00373A38"/>
    <w:rsid w:val="00374A6A"/>
    <w:rsid w:val="00375AAB"/>
    <w:rsid w:val="00377078"/>
    <w:rsid w:val="00380551"/>
    <w:rsid w:val="003809FC"/>
    <w:rsid w:val="00380C98"/>
    <w:rsid w:val="0038228C"/>
    <w:rsid w:val="00386549"/>
    <w:rsid w:val="00386BE2"/>
    <w:rsid w:val="00390527"/>
    <w:rsid w:val="00392456"/>
    <w:rsid w:val="00393352"/>
    <w:rsid w:val="00393797"/>
    <w:rsid w:val="00393E3D"/>
    <w:rsid w:val="00394740"/>
    <w:rsid w:val="003A225D"/>
    <w:rsid w:val="003A3DF8"/>
    <w:rsid w:val="003B2D84"/>
    <w:rsid w:val="003B47DA"/>
    <w:rsid w:val="003B4E60"/>
    <w:rsid w:val="003B57A8"/>
    <w:rsid w:val="003B6871"/>
    <w:rsid w:val="003B7A30"/>
    <w:rsid w:val="003C007E"/>
    <w:rsid w:val="003C05DF"/>
    <w:rsid w:val="003C06C8"/>
    <w:rsid w:val="003C098C"/>
    <w:rsid w:val="003C27B5"/>
    <w:rsid w:val="003C67A8"/>
    <w:rsid w:val="003D125D"/>
    <w:rsid w:val="003D2BA0"/>
    <w:rsid w:val="003D3036"/>
    <w:rsid w:val="003D3AC5"/>
    <w:rsid w:val="003D4092"/>
    <w:rsid w:val="003D5C6C"/>
    <w:rsid w:val="003D7ACF"/>
    <w:rsid w:val="003E020B"/>
    <w:rsid w:val="003E0214"/>
    <w:rsid w:val="003E02B3"/>
    <w:rsid w:val="003E164B"/>
    <w:rsid w:val="003E26BB"/>
    <w:rsid w:val="003E3C71"/>
    <w:rsid w:val="003E4A78"/>
    <w:rsid w:val="003E4C82"/>
    <w:rsid w:val="003E63D4"/>
    <w:rsid w:val="003E6CE6"/>
    <w:rsid w:val="003F25F1"/>
    <w:rsid w:val="003F3652"/>
    <w:rsid w:val="003F4B9C"/>
    <w:rsid w:val="003F6B9C"/>
    <w:rsid w:val="003F6E85"/>
    <w:rsid w:val="003F7077"/>
    <w:rsid w:val="003F763B"/>
    <w:rsid w:val="0040034A"/>
    <w:rsid w:val="00400701"/>
    <w:rsid w:val="00400DE8"/>
    <w:rsid w:val="00402005"/>
    <w:rsid w:val="0040291C"/>
    <w:rsid w:val="00402CC6"/>
    <w:rsid w:val="004033B3"/>
    <w:rsid w:val="00404DEA"/>
    <w:rsid w:val="00405079"/>
    <w:rsid w:val="00407F5A"/>
    <w:rsid w:val="00410711"/>
    <w:rsid w:val="00414685"/>
    <w:rsid w:val="00415151"/>
    <w:rsid w:val="00415991"/>
    <w:rsid w:val="00420641"/>
    <w:rsid w:val="00420B7E"/>
    <w:rsid w:val="004229E8"/>
    <w:rsid w:val="00423BB9"/>
    <w:rsid w:val="00425B7A"/>
    <w:rsid w:val="00425D6A"/>
    <w:rsid w:val="00427394"/>
    <w:rsid w:val="00427A0C"/>
    <w:rsid w:val="00431934"/>
    <w:rsid w:val="00432773"/>
    <w:rsid w:val="004328D4"/>
    <w:rsid w:val="004337CA"/>
    <w:rsid w:val="0043475E"/>
    <w:rsid w:val="00437295"/>
    <w:rsid w:val="00437C6E"/>
    <w:rsid w:val="00445DDE"/>
    <w:rsid w:val="004471C8"/>
    <w:rsid w:val="00452A83"/>
    <w:rsid w:val="00453D63"/>
    <w:rsid w:val="00454200"/>
    <w:rsid w:val="00457DB5"/>
    <w:rsid w:val="00460755"/>
    <w:rsid w:val="004607F1"/>
    <w:rsid w:val="004614FF"/>
    <w:rsid w:val="00463FEF"/>
    <w:rsid w:val="00464BD4"/>
    <w:rsid w:val="00473796"/>
    <w:rsid w:val="00474E07"/>
    <w:rsid w:val="00480507"/>
    <w:rsid w:val="00482089"/>
    <w:rsid w:val="00482835"/>
    <w:rsid w:val="00485E59"/>
    <w:rsid w:val="0048630D"/>
    <w:rsid w:val="004867EF"/>
    <w:rsid w:val="00486A1E"/>
    <w:rsid w:val="004874ED"/>
    <w:rsid w:val="004879EE"/>
    <w:rsid w:val="0049107B"/>
    <w:rsid w:val="004961E6"/>
    <w:rsid w:val="00497F84"/>
    <w:rsid w:val="004A3407"/>
    <w:rsid w:val="004A3649"/>
    <w:rsid w:val="004B1156"/>
    <w:rsid w:val="004B17E2"/>
    <w:rsid w:val="004B2780"/>
    <w:rsid w:val="004B339F"/>
    <w:rsid w:val="004B4EB8"/>
    <w:rsid w:val="004B5804"/>
    <w:rsid w:val="004C11A5"/>
    <w:rsid w:val="004C29DA"/>
    <w:rsid w:val="004C7462"/>
    <w:rsid w:val="004D160C"/>
    <w:rsid w:val="004D23AF"/>
    <w:rsid w:val="004D3C0B"/>
    <w:rsid w:val="004E07E9"/>
    <w:rsid w:val="004E1D8F"/>
    <w:rsid w:val="004E217F"/>
    <w:rsid w:val="004E3E5B"/>
    <w:rsid w:val="004E4D01"/>
    <w:rsid w:val="004E590B"/>
    <w:rsid w:val="004E5F70"/>
    <w:rsid w:val="004E75DD"/>
    <w:rsid w:val="004F197E"/>
    <w:rsid w:val="004F4130"/>
    <w:rsid w:val="004F6FA8"/>
    <w:rsid w:val="00500445"/>
    <w:rsid w:val="00503CD5"/>
    <w:rsid w:val="00503E99"/>
    <w:rsid w:val="00504267"/>
    <w:rsid w:val="00505B5B"/>
    <w:rsid w:val="005066A9"/>
    <w:rsid w:val="0050781A"/>
    <w:rsid w:val="00510892"/>
    <w:rsid w:val="00511502"/>
    <w:rsid w:val="00512A8B"/>
    <w:rsid w:val="00514DB9"/>
    <w:rsid w:val="00515E2F"/>
    <w:rsid w:val="00517C5C"/>
    <w:rsid w:val="00523EA0"/>
    <w:rsid w:val="00524046"/>
    <w:rsid w:val="00524674"/>
    <w:rsid w:val="00527123"/>
    <w:rsid w:val="00527863"/>
    <w:rsid w:val="00533A32"/>
    <w:rsid w:val="0053491C"/>
    <w:rsid w:val="00537176"/>
    <w:rsid w:val="00537ED2"/>
    <w:rsid w:val="005403B0"/>
    <w:rsid w:val="005418B9"/>
    <w:rsid w:val="00541FFA"/>
    <w:rsid w:val="00542AA6"/>
    <w:rsid w:val="00542C64"/>
    <w:rsid w:val="00542CFD"/>
    <w:rsid w:val="005433FA"/>
    <w:rsid w:val="00544FD6"/>
    <w:rsid w:val="00545618"/>
    <w:rsid w:val="005478C3"/>
    <w:rsid w:val="0055072E"/>
    <w:rsid w:val="005540DE"/>
    <w:rsid w:val="00555379"/>
    <w:rsid w:val="00560945"/>
    <w:rsid w:val="00567C9E"/>
    <w:rsid w:val="0057118B"/>
    <w:rsid w:val="005711A8"/>
    <w:rsid w:val="00574BB6"/>
    <w:rsid w:val="00577303"/>
    <w:rsid w:val="00577E55"/>
    <w:rsid w:val="005865F5"/>
    <w:rsid w:val="0059105D"/>
    <w:rsid w:val="00594783"/>
    <w:rsid w:val="00594CC1"/>
    <w:rsid w:val="00595C0E"/>
    <w:rsid w:val="005A236C"/>
    <w:rsid w:val="005A25B7"/>
    <w:rsid w:val="005A2879"/>
    <w:rsid w:val="005A3E4E"/>
    <w:rsid w:val="005A7DC4"/>
    <w:rsid w:val="005B039B"/>
    <w:rsid w:val="005B2EB0"/>
    <w:rsid w:val="005B5130"/>
    <w:rsid w:val="005B5D94"/>
    <w:rsid w:val="005C0ADA"/>
    <w:rsid w:val="005C4EF7"/>
    <w:rsid w:val="005C63C7"/>
    <w:rsid w:val="005D05DF"/>
    <w:rsid w:val="005D3789"/>
    <w:rsid w:val="005D3EE3"/>
    <w:rsid w:val="005D7CA2"/>
    <w:rsid w:val="005E1D3F"/>
    <w:rsid w:val="005E2C58"/>
    <w:rsid w:val="005E77BF"/>
    <w:rsid w:val="005F7739"/>
    <w:rsid w:val="00605EC8"/>
    <w:rsid w:val="0061290E"/>
    <w:rsid w:val="00615F2A"/>
    <w:rsid w:val="006223D4"/>
    <w:rsid w:val="00622773"/>
    <w:rsid w:val="006235DD"/>
    <w:rsid w:val="00623C9B"/>
    <w:rsid w:val="00625605"/>
    <w:rsid w:val="00625937"/>
    <w:rsid w:val="00626F2B"/>
    <w:rsid w:val="00630603"/>
    <w:rsid w:val="00631893"/>
    <w:rsid w:val="00633ADE"/>
    <w:rsid w:val="00636964"/>
    <w:rsid w:val="00640952"/>
    <w:rsid w:val="00641CF2"/>
    <w:rsid w:val="00641F64"/>
    <w:rsid w:val="006424FC"/>
    <w:rsid w:val="00644239"/>
    <w:rsid w:val="0064476C"/>
    <w:rsid w:val="00645482"/>
    <w:rsid w:val="006474AB"/>
    <w:rsid w:val="00647827"/>
    <w:rsid w:val="006514C8"/>
    <w:rsid w:val="0065267E"/>
    <w:rsid w:val="006554DD"/>
    <w:rsid w:val="006560A5"/>
    <w:rsid w:val="00656808"/>
    <w:rsid w:val="00656D29"/>
    <w:rsid w:val="00660A31"/>
    <w:rsid w:val="00663670"/>
    <w:rsid w:val="0066378B"/>
    <w:rsid w:val="006667D5"/>
    <w:rsid w:val="006667DB"/>
    <w:rsid w:val="00667E9C"/>
    <w:rsid w:val="00674994"/>
    <w:rsid w:val="0067545F"/>
    <w:rsid w:val="00677B48"/>
    <w:rsid w:val="00682C81"/>
    <w:rsid w:val="00684E31"/>
    <w:rsid w:val="00686411"/>
    <w:rsid w:val="006916FF"/>
    <w:rsid w:val="006937D8"/>
    <w:rsid w:val="00696226"/>
    <w:rsid w:val="006962C1"/>
    <w:rsid w:val="006963DD"/>
    <w:rsid w:val="0069684F"/>
    <w:rsid w:val="0069701F"/>
    <w:rsid w:val="006970B2"/>
    <w:rsid w:val="006A3DE8"/>
    <w:rsid w:val="006B0FBD"/>
    <w:rsid w:val="006B2B01"/>
    <w:rsid w:val="006B34A9"/>
    <w:rsid w:val="006B5195"/>
    <w:rsid w:val="006C01CF"/>
    <w:rsid w:val="006C1807"/>
    <w:rsid w:val="006C366B"/>
    <w:rsid w:val="006C3FC2"/>
    <w:rsid w:val="006C5808"/>
    <w:rsid w:val="006C6AC2"/>
    <w:rsid w:val="006C7BD2"/>
    <w:rsid w:val="006D10BE"/>
    <w:rsid w:val="006D72C7"/>
    <w:rsid w:val="006D7E39"/>
    <w:rsid w:val="006F10A0"/>
    <w:rsid w:val="006F1BFC"/>
    <w:rsid w:val="006F2194"/>
    <w:rsid w:val="006F259A"/>
    <w:rsid w:val="006F2C72"/>
    <w:rsid w:val="006F3182"/>
    <w:rsid w:val="006F4665"/>
    <w:rsid w:val="006F48CA"/>
    <w:rsid w:val="006F73E2"/>
    <w:rsid w:val="0070390D"/>
    <w:rsid w:val="0070392D"/>
    <w:rsid w:val="00703AF9"/>
    <w:rsid w:val="00705403"/>
    <w:rsid w:val="00705C9E"/>
    <w:rsid w:val="0071107C"/>
    <w:rsid w:val="007126A2"/>
    <w:rsid w:val="00714949"/>
    <w:rsid w:val="007204AC"/>
    <w:rsid w:val="00721776"/>
    <w:rsid w:val="00721E59"/>
    <w:rsid w:val="00724171"/>
    <w:rsid w:val="0072447F"/>
    <w:rsid w:val="00724A70"/>
    <w:rsid w:val="00725A08"/>
    <w:rsid w:val="00726F35"/>
    <w:rsid w:val="0073066D"/>
    <w:rsid w:val="00732A44"/>
    <w:rsid w:val="00733326"/>
    <w:rsid w:val="00733A8D"/>
    <w:rsid w:val="00734CF0"/>
    <w:rsid w:val="00735C1C"/>
    <w:rsid w:val="00736BEF"/>
    <w:rsid w:val="00742D7A"/>
    <w:rsid w:val="007432EC"/>
    <w:rsid w:val="0074438D"/>
    <w:rsid w:val="00750962"/>
    <w:rsid w:val="00753867"/>
    <w:rsid w:val="00753D3B"/>
    <w:rsid w:val="0075589C"/>
    <w:rsid w:val="00755BBD"/>
    <w:rsid w:val="00756791"/>
    <w:rsid w:val="007571DF"/>
    <w:rsid w:val="00757E77"/>
    <w:rsid w:val="00761151"/>
    <w:rsid w:val="00763A3D"/>
    <w:rsid w:val="00764675"/>
    <w:rsid w:val="007646F7"/>
    <w:rsid w:val="007700F7"/>
    <w:rsid w:val="007717EF"/>
    <w:rsid w:val="007733E2"/>
    <w:rsid w:val="007736D5"/>
    <w:rsid w:val="00774AAF"/>
    <w:rsid w:val="00775A19"/>
    <w:rsid w:val="00776ADF"/>
    <w:rsid w:val="00777654"/>
    <w:rsid w:val="00780952"/>
    <w:rsid w:val="00781AB3"/>
    <w:rsid w:val="0078247E"/>
    <w:rsid w:val="0078254E"/>
    <w:rsid w:val="00782B46"/>
    <w:rsid w:val="00785AF9"/>
    <w:rsid w:val="00787C9D"/>
    <w:rsid w:val="00791B16"/>
    <w:rsid w:val="00793842"/>
    <w:rsid w:val="007A0364"/>
    <w:rsid w:val="007A133B"/>
    <w:rsid w:val="007A4BD2"/>
    <w:rsid w:val="007A619B"/>
    <w:rsid w:val="007A7B60"/>
    <w:rsid w:val="007B1116"/>
    <w:rsid w:val="007B329B"/>
    <w:rsid w:val="007B3BE6"/>
    <w:rsid w:val="007B5278"/>
    <w:rsid w:val="007B5593"/>
    <w:rsid w:val="007C06DF"/>
    <w:rsid w:val="007C23A0"/>
    <w:rsid w:val="007C2563"/>
    <w:rsid w:val="007C2D07"/>
    <w:rsid w:val="007C3EAD"/>
    <w:rsid w:val="007C5C37"/>
    <w:rsid w:val="007C5FF0"/>
    <w:rsid w:val="007C6D09"/>
    <w:rsid w:val="007D0B37"/>
    <w:rsid w:val="007D11FF"/>
    <w:rsid w:val="007D15D7"/>
    <w:rsid w:val="007D27C9"/>
    <w:rsid w:val="007D4CF3"/>
    <w:rsid w:val="007D65C4"/>
    <w:rsid w:val="007E0AC8"/>
    <w:rsid w:val="007E0ADE"/>
    <w:rsid w:val="007E0C1E"/>
    <w:rsid w:val="007E0F66"/>
    <w:rsid w:val="007E251F"/>
    <w:rsid w:val="007F06C8"/>
    <w:rsid w:val="007F0F54"/>
    <w:rsid w:val="007F3091"/>
    <w:rsid w:val="007F38CB"/>
    <w:rsid w:val="007F5532"/>
    <w:rsid w:val="007F6CA4"/>
    <w:rsid w:val="007F7A89"/>
    <w:rsid w:val="00800545"/>
    <w:rsid w:val="008006D9"/>
    <w:rsid w:val="00801326"/>
    <w:rsid w:val="00802D8C"/>
    <w:rsid w:val="008039D9"/>
    <w:rsid w:val="00803CBF"/>
    <w:rsid w:val="008043FA"/>
    <w:rsid w:val="00811D66"/>
    <w:rsid w:val="0081250F"/>
    <w:rsid w:val="00816F6B"/>
    <w:rsid w:val="00817655"/>
    <w:rsid w:val="00822011"/>
    <w:rsid w:val="00822A6F"/>
    <w:rsid w:val="008232A3"/>
    <w:rsid w:val="008266DF"/>
    <w:rsid w:val="00826914"/>
    <w:rsid w:val="00832C16"/>
    <w:rsid w:val="00835D31"/>
    <w:rsid w:val="00840B7A"/>
    <w:rsid w:val="00841663"/>
    <w:rsid w:val="008421F4"/>
    <w:rsid w:val="0084307A"/>
    <w:rsid w:val="00845909"/>
    <w:rsid w:val="00846A10"/>
    <w:rsid w:val="00847A85"/>
    <w:rsid w:val="008502D4"/>
    <w:rsid w:val="00852285"/>
    <w:rsid w:val="0085280E"/>
    <w:rsid w:val="00853E90"/>
    <w:rsid w:val="00855ED6"/>
    <w:rsid w:val="00856D6F"/>
    <w:rsid w:val="00857423"/>
    <w:rsid w:val="00860DD0"/>
    <w:rsid w:val="008623DD"/>
    <w:rsid w:val="00865B94"/>
    <w:rsid w:val="00867AEE"/>
    <w:rsid w:val="008718F7"/>
    <w:rsid w:val="00871BB6"/>
    <w:rsid w:val="00872D11"/>
    <w:rsid w:val="00873459"/>
    <w:rsid w:val="00874181"/>
    <w:rsid w:val="0087523F"/>
    <w:rsid w:val="00876C7D"/>
    <w:rsid w:val="00876F01"/>
    <w:rsid w:val="008770DF"/>
    <w:rsid w:val="00877360"/>
    <w:rsid w:val="0088210D"/>
    <w:rsid w:val="008851CF"/>
    <w:rsid w:val="008851D3"/>
    <w:rsid w:val="008851F2"/>
    <w:rsid w:val="00885428"/>
    <w:rsid w:val="008862E6"/>
    <w:rsid w:val="0088705F"/>
    <w:rsid w:val="00891894"/>
    <w:rsid w:val="00892138"/>
    <w:rsid w:val="0089419E"/>
    <w:rsid w:val="0089583C"/>
    <w:rsid w:val="0089664A"/>
    <w:rsid w:val="00897636"/>
    <w:rsid w:val="008A0110"/>
    <w:rsid w:val="008A727C"/>
    <w:rsid w:val="008B387A"/>
    <w:rsid w:val="008B41EB"/>
    <w:rsid w:val="008B6FAC"/>
    <w:rsid w:val="008B711F"/>
    <w:rsid w:val="008C087B"/>
    <w:rsid w:val="008C11CA"/>
    <w:rsid w:val="008C1481"/>
    <w:rsid w:val="008C2DB6"/>
    <w:rsid w:val="008C3C7F"/>
    <w:rsid w:val="008C6916"/>
    <w:rsid w:val="008D27EF"/>
    <w:rsid w:val="008D301E"/>
    <w:rsid w:val="008D3C1C"/>
    <w:rsid w:val="008D75B0"/>
    <w:rsid w:val="008E154E"/>
    <w:rsid w:val="008E414D"/>
    <w:rsid w:val="008E5E24"/>
    <w:rsid w:val="008F0F95"/>
    <w:rsid w:val="008F3260"/>
    <w:rsid w:val="008F35D2"/>
    <w:rsid w:val="008F5898"/>
    <w:rsid w:val="008F58D4"/>
    <w:rsid w:val="008F5CC4"/>
    <w:rsid w:val="008F6E6B"/>
    <w:rsid w:val="009011FE"/>
    <w:rsid w:val="00901308"/>
    <w:rsid w:val="00903CC2"/>
    <w:rsid w:val="009058C1"/>
    <w:rsid w:val="00910715"/>
    <w:rsid w:val="0091228A"/>
    <w:rsid w:val="009127C9"/>
    <w:rsid w:val="00913ED2"/>
    <w:rsid w:val="0091757B"/>
    <w:rsid w:val="00922786"/>
    <w:rsid w:val="00923C7E"/>
    <w:rsid w:val="00924F29"/>
    <w:rsid w:val="00931ECE"/>
    <w:rsid w:val="0093216D"/>
    <w:rsid w:val="009330F0"/>
    <w:rsid w:val="00935CF3"/>
    <w:rsid w:val="009404E0"/>
    <w:rsid w:val="00942D9F"/>
    <w:rsid w:val="00943669"/>
    <w:rsid w:val="00943FC0"/>
    <w:rsid w:val="00945A11"/>
    <w:rsid w:val="00946839"/>
    <w:rsid w:val="00946A78"/>
    <w:rsid w:val="0094760C"/>
    <w:rsid w:val="0095185A"/>
    <w:rsid w:val="00952BAA"/>
    <w:rsid w:val="00955C23"/>
    <w:rsid w:val="00955FA9"/>
    <w:rsid w:val="00956574"/>
    <w:rsid w:val="0097051A"/>
    <w:rsid w:val="00971045"/>
    <w:rsid w:val="00971B46"/>
    <w:rsid w:val="00974295"/>
    <w:rsid w:val="00974ABC"/>
    <w:rsid w:val="00975893"/>
    <w:rsid w:val="00981452"/>
    <w:rsid w:val="009837A0"/>
    <w:rsid w:val="00984BA4"/>
    <w:rsid w:val="00987EDF"/>
    <w:rsid w:val="009900DF"/>
    <w:rsid w:val="00991E05"/>
    <w:rsid w:val="00995A44"/>
    <w:rsid w:val="00996CC8"/>
    <w:rsid w:val="00997952"/>
    <w:rsid w:val="009A0BF1"/>
    <w:rsid w:val="009A256A"/>
    <w:rsid w:val="009A4B42"/>
    <w:rsid w:val="009A50F6"/>
    <w:rsid w:val="009A5A2D"/>
    <w:rsid w:val="009A5EC6"/>
    <w:rsid w:val="009A7B84"/>
    <w:rsid w:val="009B4643"/>
    <w:rsid w:val="009B4D5B"/>
    <w:rsid w:val="009B4E3D"/>
    <w:rsid w:val="009B686D"/>
    <w:rsid w:val="009C47E8"/>
    <w:rsid w:val="009D034B"/>
    <w:rsid w:val="009D30FE"/>
    <w:rsid w:val="009E48E7"/>
    <w:rsid w:val="009E5BDD"/>
    <w:rsid w:val="009E5CE5"/>
    <w:rsid w:val="009E667B"/>
    <w:rsid w:val="009E68C8"/>
    <w:rsid w:val="009E6B30"/>
    <w:rsid w:val="009F0836"/>
    <w:rsid w:val="009F1356"/>
    <w:rsid w:val="00A01DC2"/>
    <w:rsid w:val="00A02BD2"/>
    <w:rsid w:val="00A02BF3"/>
    <w:rsid w:val="00A03434"/>
    <w:rsid w:val="00A04014"/>
    <w:rsid w:val="00A04CB0"/>
    <w:rsid w:val="00A05404"/>
    <w:rsid w:val="00A07E8E"/>
    <w:rsid w:val="00A1060D"/>
    <w:rsid w:val="00A10725"/>
    <w:rsid w:val="00A11D9D"/>
    <w:rsid w:val="00A121C4"/>
    <w:rsid w:val="00A13A76"/>
    <w:rsid w:val="00A13B6A"/>
    <w:rsid w:val="00A1575B"/>
    <w:rsid w:val="00A16394"/>
    <w:rsid w:val="00A17BA0"/>
    <w:rsid w:val="00A20678"/>
    <w:rsid w:val="00A21DD9"/>
    <w:rsid w:val="00A246E9"/>
    <w:rsid w:val="00A2476C"/>
    <w:rsid w:val="00A316D1"/>
    <w:rsid w:val="00A36474"/>
    <w:rsid w:val="00A3764F"/>
    <w:rsid w:val="00A37A65"/>
    <w:rsid w:val="00A41E32"/>
    <w:rsid w:val="00A439C2"/>
    <w:rsid w:val="00A43FB8"/>
    <w:rsid w:val="00A5091B"/>
    <w:rsid w:val="00A50E72"/>
    <w:rsid w:val="00A5399C"/>
    <w:rsid w:val="00A546AC"/>
    <w:rsid w:val="00A61B1E"/>
    <w:rsid w:val="00A62858"/>
    <w:rsid w:val="00A6789B"/>
    <w:rsid w:val="00A702A0"/>
    <w:rsid w:val="00A747A7"/>
    <w:rsid w:val="00A76F45"/>
    <w:rsid w:val="00A7728F"/>
    <w:rsid w:val="00A772DE"/>
    <w:rsid w:val="00A83BB4"/>
    <w:rsid w:val="00A862BA"/>
    <w:rsid w:val="00A9179A"/>
    <w:rsid w:val="00A919C8"/>
    <w:rsid w:val="00A938F6"/>
    <w:rsid w:val="00A94C92"/>
    <w:rsid w:val="00A95A51"/>
    <w:rsid w:val="00A9745B"/>
    <w:rsid w:val="00AA24F5"/>
    <w:rsid w:val="00AA532D"/>
    <w:rsid w:val="00AA7330"/>
    <w:rsid w:val="00AA76AB"/>
    <w:rsid w:val="00AB108C"/>
    <w:rsid w:val="00AB2586"/>
    <w:rsid w:val="00AB37FA"/>
    <w:rsid w:val="00AB3A48"/>
    <w:rsid w:val="00AB4FA7"/>
    <w:rsid w:val="00AB6242"/>
    <w:rsid w:val="00AB62DC"/>
    <w:rsid w:val="00AB6ACC"/>
    <w:rsid w:val="00AC151F"/>
    <w:rsid w:val="00AC1A7D"/>
    <w:rsid w:val="00AC2EA8"/>
    <w:rsid w:val="00AC4354"/>
    <w:rsid w:val="00AC44EA"/>
    <w:rsid w:val="00AC4925"/>
    <w:rsid w:val="00AC5330"/>
    <w:rsid w:val="00AC5552"/>
    <w:rsid w:val="00AC573A"/>
    <w:rsid w:val="00AD05B0"/>
    <w:rsid w:val="00AD0B60"/>
    <w:rsid w:val="00AD1740"/>
    <w:rsid w:val="00AD2582"/>
    <w:rsid w:val="00AD2825"/>
    <w:rsid w:val="00AD5620"/>
    <w:rsid w:val="00AD6401"/>
    <w:rsid w:val="00AE0270"/>
    <w:rsid w:val="00AE2C8C"/>
    <w:rsid w:val="00AE7E6D"/>
    <w:rsid w:val="00AF09F0"/>
    <w:rsid w:val="00AF0B0B"/>
    <w:rsid w:val="00AF1B6A"/>
    <w:rsid w:val="00AF31C6"/>
    <w:rsid w:val="00AF3CA2"/>
    <w:rsid w:val="00AF4C58"/>
    <w:rsid w:val="00AF5114"/>
    <w:rsid w:val="00AF5743"/>
    <w:rsid w:val="00B0629C"/>
    <w:rsid w:val="00B07930"/>
    <w:rsid w:val="00B1063B"/>
    <w:rsid w:val="00B11AE4"/>
    <w:rsid w:val="00B12AC7"/>
    <w:rsid w:val="00B13025"/>
    <w:rsid w:val="00B20420"/>
    <w:rsid w:val="00B208FE"/>
    <w:rsid w:val="00B20ED4"/>
    <w:rsid w:val="00B215C0"/>
    <w:rsid w:val="00B23ADE"/>
    <w:rsid w:val="00B24DE1"/>
    <w:rsid w:val="00B26DDA"/>
    <w:rsid w:val="00B31295"/>
    <w:rsid w:val="00B31BAB"/>
    <w:rsid w:val="00B31BBF"/>
    <w:rsid w:val="00B32F41"/>
    <w:rsid w:val="00B33845"/>
    <w:rsid w:val="00B35634"/>
    <w:rsid w:val="00B36356"/>
    <w:rsid w:val="00B3779E"/>
    <w:rsid w:val="00B378D7"/>
    <w:rsid w:val="00B37957"/>
    <w:rsid w:val="00B37DCC"/>
    <w:rsid w:val="00B426D8"/>
    <w:rsid w:val="00B436D5"/>
    <w:rsid w:val="00B47059"/>
    <w:rsid w:val="00B4741F"/>
    <w:rsid w:val="00B479AC"/>
    <w:rsid w:val="00B537CF"/>
    <w:rsid w:val="00B54057"/>
    <w:rsid w:val="00B62BAE"/>
    <w:rsid w:val="00B63D54"/>
    <w:rsid w:val="00B64E37"/>
    <w:rsid w:val="00B6618B"/>
    <w:rsid w:val="00B67303"/>
    <w:rsid w:val="00B706A6"/>
    <w:rsid w:val="00B74D15"/>
    <w:rsid w:val="00B77123"/>
    <w:rsid w:val="00B77291"/>
    <w:rsid w:val="00B77C39"/>
    <w:rsid w:val="00B80C9F"/>
    <w:rsid w:val="00B859E9"/>
    <w:rsid w:val="00B90C85"/>
    <w:rsid w:val="00B90E00"/>
    <w:rsid w:val="00B9197F"/>
    <w:rsid w:val="00B91BF6"/>
    <w:rsid w:val="00B963D4"/>
    <w:rsid w:val="00BA08CE"/>
    <w:rsid w:val="00BA1618"/>
    <w:rsid w:val="00BA1832"/>
    <w:rsid w:val="00BA3288"/>
    <w:rsid w:val="00BA3296"/>
    <w:rsid w:val="00BA3321"/>
    <w:rsid w:val="00BA35A9"/>
    <w:rsid w:val="00BA4E75"/>
    <w:rsid w:val="00BA728C"/>
    <w:rsid w:val="00BB1BC6"/>
    <w:rsid w:val="00BB2DB6"/>
    <w:rsid w:val="00BB7B7F"/>
    <w:rsid w:val="00BC17ED"/>
    <w:rsid w:val="00BC362F"/>
    <w:rsid w:val="00BC3850"/>
    <w:rsid w:val="00BC38CC"/>
    <w:rsid w:val="00BC4D8B"/>
    <w:rsid w:val="00BC5522"/>
    <w:rsid w:val="00BD043C"/>
    <w:rsid w:val="00BD10E3"/>
    <w:rsid w:val="00BD2E9C"/>
    <w:rsid w:val="00BD6994"/>
    <w:rsid w:val="00BE2C6C"/>
    <w:rsid w:val="00BE3902"/>
    <w:rsid w:val="00BE4B77"/>
    <w:rsid w:val="00BE6197"/>
    <w:rsid w:val="00BE6493"/>
    <w:rsid w:val="00BF05E3"/>
    <w:rsid w:val="00BF1443"/>
    <w:rsid w:val="00BF15B0"/>
    <w:rsid w:val="00BF19A7"/>
    <w:rsid w:val="00BF341E"/>
    <w:rsid w:val="00BF3E37"/>
    <w:rsid w:val="00BF6F0A"/>
    <w:rsid w:val="00C00C82"/>
    <w:rsid w:val="00C00EF9"/>
    <w:rsid w:val="00C065B1"/>
    <w:rsid w:val="00C0745F"/>
    <w:rsid w:val="00C1279D"/>
    <w:rsid w:val="00C13BA8"/>
    <w:rsid w:val="00C143FD"/>
    <w:rsid w:val="00C15343"/>
    <w:rsid w:val="00C153C5"/>
    <w:rsid w:val="00C157D9"/>
    <w:rsid w:val="00C21420"/>
    <w:rsid w:val="00C22579"/>
    <w:rsid w:val="00C23BA5"/>
    <w:rsid w:val="00C27ACD"/>
    <w:rsid w:val="00C30952"/>
    <w:rsid w:val="00C3486E"/>
    <w:rsid w:val="00C36075"/>
    <w:rsid w:val="00C43067"/>
    <w:rsid w:val="00C433CA"/>
    <w:rsid w:val="00C44EF6"/>
    <w:rsid w:val="00C466FC"/>
    <w:rsid w:val="00C46E22"/>
    <w:rsid w:val="00C47797"/>
    <w:rsid w:val="00C52B5D"/>
    <w:rsid w:val="00C553A4"/>
    <w:rsid w:val="00C55578"/>
    <w:rsid w:val="00C56F15"/>
    <w:rsid w:val="00C621C0"/>
    <w:rsid w:val="00C647FA"/>
    <w:rsid w:val="00C64E6F"/>
    <w:rsid w:val="00C66CEC"/>
    <w:rsid w:val="00C6776F"/>
    <w:rsid w:val="00C67E1A"/>
    <w:rsid w:val="00C762F5"/>
    <w:rsid w:val="00C7756E"/>
    <w:rsid w:val="00C77BED"/>
    <w:rsid w:val="00C82654"/>
    <w:rsid w:val="00C85458"/>
    <w:rsid w:val="00C86049"/>
    <w:rsid w:val="00C869F0"/>
    <w:rsid w:val="00C86D8B"/>
    <w:rsid w:val="00C919FF"/>
    <w:rsid w:val="00C92F88"/>
    <w:rsid w:val="00C9676E"/>
    <w:rsid w:val="00CA0683"/>
    <w:rsid w:val="00CA0BDD"/>
    <w:rsid w:val="00CA0E72"/>
    <w:rsid w:val="00CB0CF3"/>
    <w:rsid w:val="00CB3152"/>
    <w:rsid w:val="00CB7556"/>
    <w:rsid w:val="00CB78D7"/>
    <w:rsid w:val="00CC04C7"/>
    <w:rsid w:val="00CC5765"/>
    <w:rsid w:val="00CC5C99"/>
    <w:rsid w:val="00CD1BCA"/>
    <w:rsid w:val="00CD1FF4"/>
    <w:rsid w:val="00CD4B60"/>
    <w:rsid w:val="00CD6373"/>
    <w:rsid w:val="00CD6EA7"/>
    <w:rsid w:val="00CE17D4"/>
    <w:rsid w:val="00CE25A5"/>
    <w:rsid w:val="00CE36A1"/>
    <w:rsid w:val="00CE39C3"/>
    <w:rsid w:val="00CE72F2"/>
    <w:rsid w:val="00CF3DEF"/>
    <w:rsid w:val="00CF4215"/>
    <w:rsid w:val="00CF4FA6"/>
    <w:rsid w:val="00CF5D9A"/>
    <w:rsid w:val="00D01CAD"/>
    <w:rsid w:val="00D027B6"/>
    <w:rsid w:val="00D04C3E"/>
    <w:rsid w:val="00D06A24"/>
    <w:rsid w:val="00D07486"/>
    <w:rsid w:val="00D10229"/>
    <w:rsid w:val="00D102E8"/>
    <w:rsid w:val="00D10429"/>
    <w:rsid w:val="00D11651"/>
    <w:rsid w:val="00D12FB4"/>
    <w:rsid w:val="00D14221"/>
    <w:rsid w:val="00D143DC"/>
    <w:rsid w:val="00D14939"/>
    <w:rsid w:val="00D17C85"/>
    <w:rsid w:val="00D236BA"/>
    <w:rsid w:val="00D239EA"/>
    <w:rsid w:val="00D2442D"/>
    <w:rsid w:val="00D26D29"/>
    <w:rsid w:val="00D3216A"/>
    <w:rsid w:val="00D44427"/>
    <w:rsid w:val="00D44957"/>
    <w:rsid w:val="00D5022E"/>
    <w:rsid w:val="00D50EF7"/>
    <w:rsid w:val="00D517F4"/>
    <w:rsid w:val="00D52C14"/>
    <w:rsid w:val="00D5777B"/>
    <w:rsid w:val="00D57791"/>
    <w:rsid w:val="00D6256D"/>
    <w:rsid w:val="00D630DC"/>
    <w:rsid w:val="00D63981"/>
    <w:rsid w:val="00D65F5A"/>
    <w:rsid w:val="00D67F7A"/>
    <w:rsid w:val="00D7577B"/>
    <w:rsid w:val="00D80C1C"/>
    <w:rsid w:val="00D91939"/>
    <w:rsid w:val="00D93B04"/>
    <w:rsid w:val="00D95BAD"/>
    <w:rsid w:val="00DA46A1"/>
    <w:rsid w:val="00DA4780"/>
    <w:rsid w:val="00DA57F3"/>
    <w:rsid w:val="00DA69E3"/>
    <w:rsid w:val="00DA717F"/>
    <w:rsid w:val="00DB2121"/>
    <w:rsid w:val="00DB2DFB"/>
    <w:rsid w:val="00DB473A"/>
    <w:rsid w:val="00DB57B1"/>
    <w:rsid w:val="00DB5D67"/>
    <w:rsid w:val="00DB6B61"/>
    <w:rsid w:val="00DB7F02"/>
    <w:rsid w:val="00DC1F0D"/>
    <w:rsid w:val="00DC23ED"/>
    <w:rsid w:val="00DC2D5E"/>
    <w:rsid w:val="00DC312A"/>
    <w:rsid w:val="00DC42AC"/>
    <w:rsid w:val="00DC7227"/>
    <w:rsid w:val="00DD1422"/>
    <w:rsid w:val="00DD2287"/>
    <w:rsid w:val="00DD3ABD"/>
    <w:rsid w:val="00DD4130"/>
    <w:rsid w:val="00DD4E6E"/>
    <w:rsid w:val="00DE01CD"/>
    <w:rsid w:val="00DE0DB7"/>
    <w:rsid w:val="00DE1893"/>
    <w:rsid w:val="00DE2B64"/>
    <w:rsid w:val="00DE6564"/>
    <w:rsid w:val="00DE77F1"/>
    <w:rsid w:val="00DF1588"/>
    <w:rsid w:val="00DF26AF"/>
    <w:rsid w:val="00DF691E"/>
    <w:rsid w:val="00DF6D36"/>
    <w:rsid w:val="00E000F8"/>
    <w:rsid w:val="00E007D7"/>
    <w:rsid w:val="00E01173"/>
    <w:rsid w:val="00E0179C"/>
    <w:rsid w:val="00E05C46"/>
    <w:rsid w:val="00E062C8"/>
    <w:rsid w:val="00E063CB"/>
    <w:rsid w:val="00E068F0"/>
    <w:rsid w:val="00E118A2"/>
    <w:rsid w:val="00E13541"/>
    <w:rsid w:val="00E13719"/>
    <w:rsid w:val="00E1386A"/>
    <w:rsid w:val="00E15158"/>
    <w:rsid w:val="00E2069C"/>
    <w:rsid w:val="00E24296"/>
    <w:rsid w:val="00E24968"/>
    <w:rsid w:val="00E26383"/>
    <w:rsid w:val="00E26396"/>
    <w:rsid w:val="00E302DC"/>
    <w:rsid w:val="00E33076"/>
    <w:rsid w:val="00E33D40"/>
    <w:rsid w:val="00E34EDB"/>
    <w:rsid w:val="00E4054B"/>
    <w:rsid w:val="00E422DF"/>
    <w:rsid w:val="00E4453D"/>
    <w:rsid w:val="00E448B6"/>
    <w:rsid w:val="00E47303"/>
    <w:rsid w:val="00E507B5"/>
    <w:rsid w:val="00E558ED"/>
    <w:rsid w:val="00E55C88"/>
    <w:rsid w:val="00E56A1B"/>
    <w:rsid w:val="00E6300C"/>
    <w:rsid w:val="00E63A81"/>
    <w:rsid w:val="00E641BB"/>
    <w:rsid w:val="00E73BE9"/>
    <w:rsid w:val="00E7420E"/>
    <w:rsid w:val="00E7768E"/>
    <w:rsid w:val="00E826F1"/>
    <w:rsid w:val="00E83073"/>
    <w:rsid w:val="00E8500A"/>
    <w:rsid w:val="00E86155"/>
    <w:rsid w:val="00E87EF4"/>
    <w:rsid w:val="00E90C6B"/>
    <w:rsid w:val="00E90DE4"/>
    <w:rsid w:val="00E91323"/>
    <w:rsid w:val="00E951EF"/>
    <w:rsid w:val="00E9603E"/>
    <w:rsid w:val="00E962E4"/>
    <w:rsid w:val="00E96D6F"/>
    <w:rsid w:val="00E96EC1"/>
    <w:rsid w:val="00E972E4"/>
    <w:rsid w:val="00EA0228"/>
    <w:rsid w:val="00EA0D2B"/>
    <w:rsid w:val="00EA2BC1"/>
    <w:rsid w:val="00EA3391"/>
    <w:rsid w:val="00EA77BC"/>
    <w:rsid w:val="00EB0B31"/>
    <w:rsid w:val="00EB2C1B"/>
    <w:rsid w:val="00EB4626"/>
    <w:rsid w:val="00EB497C"/>
    <w:rsid w:val="00EC3EB6"/>
    <w:rsid w:val="00EC4E2F"/>
    <w:rsid w:val="00EC6039"/>
    <w:rsid w:val="00ED0430"/>
    <w:rsid w:val="00ED0F43"/>
    <w:rsid w:val="00ED324D"/>
    <w:rsid w:val="00EE2687"/>
    <w:rsid w:val="00EE308B"/>
    <w:rsid w:val="00EE3804"/>
    <w:rsid w:val="00EE4B18"/>
    <w:rsid w:val="00EE5083"/>
    <w:rsid w:val="00EE656B"/>
    <w:rsid w:val="00EF2316"/>
    <w:rsid w:val="00EF651E"/>
    <w:rsid w:val="00EF66E1"/>
    <w:rsid w:val="00EF6A67"/>
    <w:rsid w:val="00F00B3C"/>
    <w:rsid w:val="00F04AC6"/>
    <w:rsid w:val="00F051FA"/>
    <w:rsid w:val="00F06A72"/>
    <w:rsid w:val="00F06C2F"/>
    <w:rsid w:val="00F06DAB"/>
    <w:rsid w:val="00F07999"/>
    <w:rsid w:val="00F119FC"/>
    <w:rsid w:val="00F12FF2"/>
    <w:rsid w:val="00F14877"/>
    <w:rsid w:val="00F150DA"/>
    <w:rsid w:val="00F15E0E"/>
    <w:rsid w:val="00F170D0"/>
    <w:rsid w:val="00F179C1"/>
    <w:rsid w:val="00F20BF4"/>
    <w:rsid w:val="00F251F7"/>
    <w:rsid w:val="00F2635C"/>
    <w:rsid w:val="00F30B33"/>
    <w:rsid w:val="00F3616E"/>
    <w:rsid w:val="00F37A1C"/>
    <w:rsid w:val="00F40170"/>
    <w:rsid w:val="00F40E4A"/>
    <w:rsid w:val="00F41ED4"/>
    <w:rsid w:val="00F42B42"/>
    <w:rsid w:val="00F4392E"/>
    <w:rsid w:val="00F520D5"/>
    <w:rsid w:val="00F5221B"/>
    <w:rsid w:val="00F52AB6"/>
    <w:rsid w:val="00F52B92"/>
    <w:rsid w:val="00F541A8"/>
    <w:rsid w:val="00F6009A"/>
    <w:rsid w:val="00F602DF"/>
    <w:rsid w:val="00F64571"/>
    <w:rsid w:val="00F64B15"/>
    <w:rsid w:val="00F71471"/>
    <w:rsid w:val="00F715C3"/>
    <w:rsid w:val="00F71A3F"/>
    <w:rsid w:val="00F71D94"/>
    <w:rsid w:val="00F80763"/>
    <w:rsid w:val="00F80CE6"/>
    <w:rsid w:val="00F83B4F"/>
    <w:rsid w:val="00F87D4D"/>
    <w:rsid w:val="00F90201"/>
    <w:rsid w:val="00F91314"/>
    <w:rsid w:val="00F9208F"/>
    <w:rsid w:val="00F92682"/>
    <w:rsid w:val="00F93CB1"/>
    <w:rsid w:val="00F965FD"/>
    <w:rsid w:val="00F96A80"/>
    <w:rsid w:val="00F970DE"/>
    <w:rsid w:val="00F97411"/>
    <w:rsid w:val="00F97BFD"/>
    <w:rsid w:val="00FA2161"/>
    <w:rsid w:val="00FA2B1E"/>
    <w:rsid w:val="00FA537A"/>
    <w:rsid w:val="00FA689D"/>
    <w:rsid w:val="00FB32DC"/>
    <w:rsid w:val="00FB5DEC"/>
    <w:rsid w:val="00FB66F1"/>
    <w:rsid w:val="00FC090C"/>
    <w:rsid w:val="00FC23DD"/>
    <w:rsid w:val="00FC60A1"/>
    <w:rsid w:val="00FD0BCE"/>
    <w:rsid w:val="00FD1542"/>
    <w:rsid w:val="00FD40AB"/>
    <w:rsid w:val="00FD564C"/>
    <w:rsid w:val="00FD7657"/>
    <w:rsid w:val="00FD7FB1"/>
    <w:rsid w:val="00FE0DA6"/>
    <w:rsid w:val="00FE1A85"/>
    <w:rsid w:val="00FE471C"/>
    <w:rsid w:val="00FF2757"/>
    <w:rsid w:val="00FF2E9E"/>
    <w:rsid w:val="00FF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5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пользователя"/>
    <w:basedOn w:val="a"/>
    <w:next w:val="a"/>
    <w:rsid w:val="00AC5552"/>
    <w:pPr>
      <w:ind w:left="170"/>
    </w:pPr>
    <w:rPr>
      <w:rFonts w:cs="Arial"/>
      <w:i/>
      <w:iCs/>
      <w:color w:val="000080"/>
      <w:sz w:val="28"/>
      <w:szCs w:val="28"/>
    </w:rPr>
  </w:style>
  <w:style w:type="paragraph" w:styleId="a4">
    <w:name w:val="List Paragraph"/>
    <w:basedOn w:val="a"/>
    <w:uiPriority w:val="34"/>
    <w:qFormat/>
    <w:rsid w:val="003E4C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F4C2-D09D-4E50-A476-27381EED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13570</Words>
  <Characters>77349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Специалист</cp:lastModifiedBy>
  <cp:revision>2</cp:revision>
  <cp:lastPrinted>2016-04-15T05:29:00Z</cp:lastPrinted>
  <dcterms:created xsi:type="dcterms:W3CDTF">2021-03-22T10:56:00Z</dcterms:created>
  <dcterms:modified xsi:type="dcterms:W3CDTF">2021-03-22T10:56:00Z</dcterms:modified>
</cp:coreProperties>
</file>